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79F" w:rsidRDefault="009655B5" w:rsidP="00FC120C">
      <w:pPr>
        <w:jc w:val="center"/>
        <w:rPr>
          <w:rFonts w:eastAsia="Times New Roman" w:cs="Times New Roman"/>
          <w:b/>
          <w:sz w:val="28"/>
          <w:szCs w:val="28"/>
        </w:rPr>
      </w:pPr>
      <w:r>
        <w:rPr>
          <w:rFonts w:eastAsia="Times New Roman" w:cs="Times New Roman"/>
          <w:b/>
          <w:sz w:val="28"/>
          <w:szCs w:val="28"/>
        </w:rPr>
        <w:t>Phụ lục 1.</w:t>
      </w:r>
    </w:p>
    <w:p w:rsidR="00AD679F" w:rsidRPr="00155A14" w:rsidRDefault="00863186" w:rsidP="00FC120C">
      <w:pPr>
        <w:jc w:val="center"/>
        <w:rPr>
          <w:rFonts w:eastAsia="Times New Roman" w:cs="Times New Roman"/>
          <w:b/>
          <w:color w:val="FF0000"/>
          <w:sz w:val="28"/>
          <w:szCs w:val="28"/>
        </w:rPr>
      </w:pPr>
      <w:r w:rsidRPr="00155A14">
        <w:rPr>
          <w:rFonts w:eastAsia="Times New Roman" w:cs="Times New Roman"/>
          <w:b/>
          <w:color w:val="FF0000"/>
          <w:sz w:val="28"/>
          <w:szCs w:val="28"/>
        </w:rPr>
        <w:t xml:space="preserve">KHẨU HIỆU </w:t>
      </w:r>
      <w:r w:rsidR="00FC120C" w:rsidRPr="00155A14">
        <w:rPr>
          <w:rFonts w:eastAsia="Times New Roman" w:cs="Times New Roman"/>
          <w:b/>
          <w:color w:val="FF0000"/>
          <w:sz w:val="28"/>
          <w:szCs w:val="28"/>
        </w:rPr>
        <w:t>TUYÊN T</w:t>
      </w:r>
      <w:r w:rsidR="00E663C2" w:rsidRPr="00155A14">
        <w:rPr>
          <w:rFonts w:eastAsia="Times New Roman" w:cs="Times New Roman"/>
          <w:b/>
          <w:color w:val="FF0000"/>
          <w:sz w:val="28"/>
          <w:szCs w:val="28"/>
        </w:rPr>
        <w:t>R</w:t>
      </w:r>
      <w:r w:rsidR="00FC120C" w:rsidRPr="00155A14">
        <w:rPr>
          <w:rFonts w:eastAsia="Times New Roman" w:cs="Times New Roman"/>
          <w:b/>
          <w:color w:val="FF0000"/>
          <w:sz w:val="28"/>
          <w:szCs w:val="28"/>
        </w:rPr>
        <w:t>UYỀN</w:t>
      </w:r>
    </w:p>
    <w:p w:rsidR="00E05C77" w:rsidRPr="00E05C77" w:rsidRDefault="00E05C77" w:rsidP="00FC120C">
      <w:pPr>
        <w:jc w:val="center"/>
        <w:rPr>
          <w:rFonts w:eastAsia="Times New Roman" w:cs="Times New Roman"/>
          <w:i/>
          <w:sz w:val="28"/>
          <w:szCs w:val="28"/>
        </w:rPr>
      </w:pPr>
      <w:r w:rsidRPr="00E05C77">
        <w:rPr>
          <w:rFonts w:eastAsia="Times New Roman" w:cs="Times New Roman"/>
          <w:i/>
          <w:sz w:val="28"/>
          <w:szCs w:val="28"/>
        </w:rPr>
        <w:t xml:space="preserve">(Tham khảo </w:t>
      </w:r>
      <w:r w:rsidR="00E76591">
        <w:rPr>
          <w:rFonts w:eastAsia="Times New Roman" w:cs="Times New Roman"/>
          <w:i/>
          <w:sz w:val="28"/>
          <w:szCs w:val="28"/>
        </w:rPr>
        <w:t>cho</w:t>
      </w:r>
      <w:r w:rsidR="002A2A9A">
        <w:rPr>
          <w:rFonts w:eastAsia="Times New Roman" w:cs="Times New Roman"/>
          <w:i/>
          <w:sz w:val="28"/>
          <w:szCs w:val="28"/>
        </w:rPr>
        <w:t xml:space="preserve"> các thiết kế </w:t>
      </w:r>
      <w:r w:rsidR="00E76591">
        <w:rPr>
          <w:rFonts w:eastAsia="Times New Roman" w:cs="Times New Roman"/>
          <w:i/>
          <w:sz w:val="28"/>
          <w:szCs w:val="28"/>
        </w:rPr>
        <w:t>tuy</w:t>
      </w:r>
      <w:r w:rsidR="002A2A9A">
        <w:rPr>
          <w:rFonts w:eastAsia="Times New Roman" w:cs="Times New Roman"/>
          <w:i/>
          <w:sz w:val="28"/>
          <w:szCs w:val="28"/>
        </w:rPr>
        <w:t>ên truyền, bảng tin điện tử</w:t>
      </w:r>
      <w:r w:rsidR="00652185">
        <w:rPr>
          <w:rFonts w:eastAsia="Times New Roman" w:cs="Times New Roman"/>
          <w:i/>
          <w:sz w:val="28"/>
          <w:szCs w:val="28"/>
        </w:rPr>
        <w:t xml:space="preserve">, </w:t>
      </w:r>
      <w:r w:rsidR="005D21C4">
        <w:rPr>
          <w:rFonts w:eastAsia="Times New Roman" w:cs="Times New Roman"/>
          <w:i/>
          <w:sz w:val="28"/>
          <w:szCs w:val="28"/>
        </w:rPr>
        <w:br/>
      </w:r>
      <w:r w:rsidR="00652185">
        <w:rPr>
          <w:rFonts w:eastAsia="Times New Roman" w:cs="Times New Roman"/>
          <w:i/>
          <w:sz w:val="28"/>
          <w:szCs w:val="28"/>
        </w:rPr>
        <w:t>tiểu phẩm tuyên truyền</w:t>
      </w:r>
      <w:r w:rsidRPr="00E05C77">
        <w:rPr>
          <w:rFonts w:eastAsia="Times New Roman" w:cs="Times New Roman"/>
          <w:i/>
          <w:sz w:val="28"/>
          <w:szCs w:val="28"/>
        </w:rPr>
        <w:t>…)</w:t>
      </w:r>
    </w:p>
    <w:p w:rsidR="00E05C77" w:rsidRDefault="00E05C77" w:rsidP="00FC120C">
      <w:pPr>
        <w:jc w:val="center"/>
        <w:rPr>
          <w:rFonts w:eastAsia="Times New Roman" w:cs="Times New Roman"/>
          <w:b/>
          <w:sz w:val="28"/>
          <w:szCs w:val="28"/>
        </w:rPr>
      </w:pPr>
    </w:p>
    <w:p w:rsidR="006E66B9" w:rsidRDefault="006E66B9" w:rsidP="00FC120C">
      <w:pPr>
        <w:jc w:val="center"/>
        <w:rPr>
          <w:rFonts w:eastAsia="Times New Roman" w:cs="Times New Roman"/>
          <w:sz w:val="28"/>
          <w:szCs w:val="28"/>
        </w:rPr>
      </w:pPr>
      <w:r>
        <w:rPr>
          <w:rFonts w:eastAsia="Times New Roman" w:cs="Times New Roman"/>
          <w:sz w:val="28"/>
          <w:szCs w:val="28"/>
        </w:rPr>
        <w:t>“Kiên quyết</w:t>
      </w:r>
      <w:r w:rsidRPr="006E66B9">
        <w:rPr>
          <w:rFonts w:eastAsia="Times New Roman" w:cs="Times New Roman"/>
          <w:sz w:val="28"/>
          <w:szCs w:val="28"/>
        </w:rPr>
        <w:t xml:space="preserve"> chấm dứt vấn nạn tiếng ồn</w:t>
      </w:r>
      <w:r>
        <w:rPr>
          <w:rFonts w:eastAsia="Times New Roman" w:cs="Times New Roman"/>
          <w:sz w:val="28"/>
          <w:szCs w:val="28"/>
        </w:rPr>
        <w:br/>
        <w:t>Vì văn minh đô thị, vì sức khỏe cộng đồng!”</w:t>
      </w:r>
    </w:p>
    <w:p w:rsidR="00672B83" w:rsidRDefault="00672B83" w:rsidP="00FC120C">
      <w:pPr>
        <w:jc w:val="center"/>
        <w:rPr>
          <w:rFonts w:eastAsia="Times New Roman" w:cs="Times New Roman"/>
          <w:sz w:val="28"/>
          <w:szCs w:val="28"/>
        </w:rPr>
      </w:pPr>
    </w:p>
    <w:p w:rsidR="006E66B9" w:rsidRDefault="006E66B9" w:rsidP="006E66B9">
      <w:pPr>
        <w:pStyle w:val="ListParagraph"/>
        <w:tabs>
          <w:tab w:val="left" w:pos="426"/>
        </w:tabs>
        <w:spacing w:before="240" w:after="120" w:line="288" w:lineRule="auto"/>
        <w:ind w:left="0"/>
        <w:contextualSpacing w:val="0"/>
        <w:jc w:val="center"/>
        <w:rPr>
          <w:sz w:val="28"/>
          <w:szCs w:val="28"/>
        </w:rPr>
      </w:pPr>
      <w:r w:rsidRPr="006E66B9">
        <w:rPr>
          <w:sz w:val="28"/>
          <w:szCs w:val="28"/>
        </w:rPr>
        <w:t>“Cùng hành động để đẩy lùi ô nhiễm tiếng ồn</w:t>
      </w:r>
      <w:r>
        <w:rPr>
          <w:sz w:val="28"/>
          <w:szCs w:val="28"/>
        </w:rPr>
        <w:br/>
      </w:r>
      <w:r w:rsidRPr="006E66B9">
        <w:rPr>
          <w:sz w:val="28"/>
          <w:szCs w:val="28"/>
        </w:rPr>
        <w:t>Vì văn minh đô thị, vì sức khỏe cộng đồng!”</w:t>
      </w:r>
    </w:p>
    <w:p w:rsidR="00672B83" w:rsidRPr="006E66B9" w:rsidRDefault="00672B83" w:rsidP="006E66B9">
      <w:pPr>
        <w:pStyle w:val="ListParagraph"/>
        <w:tabs>
          <w:tab w:val="left" w:pos="426"/>
        </w:tabs>
        <w:spacing w:before="240" w:after="120" w:line="288" w:lineRule="auto"/>
        <w:ind w:left="0"/>
        <w:contextualSpacing w:val="0"/>
        <w:jc w:val="center"/>
        <w:rPr>
          <w:sz w:val="28"/>
          <w:szCs w:val="28"/>
        </w:rPr>
      </w:pPr>
    </w:p>
    <w:p w:rsidR="00FC656A" w:rsidRDefault="00047BAE" w:rsidP="000B6D30">
      <w:pPr>
        <w:pStyle w:val="ListParagraph"/>
        <w:tabs>
          <w:tab w:val="left" w:pos="426"/>
        </w:tabs>
        <w:spacing w:before="240" w:after="120" w:line="288" w:lineRule="auto"/>
        <w:ind w:left="0"/>
        <w:contextualSpacing w:val="0"/>
        <w:jc w:val="center"/>
        <w:rPr>
          <w:sz w:val="28"/>
          <w:szCs w:val="28"/>
        </w:rPr>
      </w:pPr>
      <w:r>
        <w:rPr>
          <w:sz w:val="28"/>
          <w:szCs w:val="28"/>
        </w:rPr>
        <w:t>“</w:t>
      </w:r>
      <w:r w:rsidR="000B6D30">
        <w:rPr>
          <w:sz w:val="28"/>
          <w:szCs w:val="28"/>
        </w:rPr>
        <w:t xml:space="preserve">Cùng xây dựng khu phố văn minh, sạch, đẹp: </w:t>
      </w:r>
      <w:r w:rsidR="000B6D30">
        <w:rPr>
          <w:sz w:val="28"/>
          <w:szCs w:val="28"/>
        </w:rPr>
        <w:br/>
        <w:t>Giữ gìn vệ sinh, hạn chế tiếng ồn!</w:t>
      </w:r>
      <w:r>
        <w:rPr>
          <w:sz w:val="28"/>
          <w:szCs w:val="28"/>
        </w:rPr>
        <w:t>”</w:t>
      </w:r>
    </w:p>
    <w:p w:rsidR="00672B83" w:rsidRDefault="00672B83" w:rsidP="000B6D30">
      <w:pPr>
        <w:pStyle w:val="ListParagraph"/>
        <w:tabs>
          <w:tab w:val="left" w:pos="426"/>
        </w:tabs>
        <w:spacing w:before="240" w:after="120" w:line="288" w:lineRule="auto"/>
        <w:ind w:left="0"/>
        <w:contextualSpacing w:val="0"/>
        <w:jc w:val="center"/>
        <w:rPr>
          <w:sz w:val="28"/>
          <w:szCs w:val="28"/>
        </w:rPr>
      </w:pPr>
    </w:p>
    <w:p w:rsidR="000B6D30" w:rsidRDefault="00047BAE" w:rsidP="000B6D30">
      <w:pPr>
        <w:pStyle w:val="ListParagraph"/>
        <w:tabs>
          <w:tab w:val="left" w:pos="426"/>
        </w:tabs>
        <w:spacing w:before="240" w:after="120" w:line="288" w:lineRule="auto"/>
        <w:ind w:left="0"/>
        <w:contextualSpacing w:val="0"/>
        <w:jc w:val="center"/>
        <w:rPr>
          <w:sz w:val="28"/>
          <w:szCs w:val="28"/>
        </w:rPr>
      </w:pPr>
      <w:r>
        <w:rPr>
          <w:sz w:val="28"/>
          <w:szCs w:val="28"/>
        </w:rPr>
        <w:t>“</w:t>
      </w:r>
      <w:r w:rsidR="000B6D30">
        <w:rPr>
          <w:sz w:val="28"/>
          <w:szCs w:val="28"/>
        </w:rPr>
        <w:t>Vì khu phố văn minh, sạch, đẹp:</w:t>
      </w:r>
      <w:r>
        <w:rPr>
          <w:sz w:val="28"/>
          <w:szCs w:val="28"/>
        </w:rPr>
        <w:br/>
      </w:r>
      <w:r w:rsidRPr="00047BAE">
        <w:rPr>
          <w:caps/>
          <w:sz w:val="28"/>
          <w:szCs w:val="28"/>
        </w:rPr>
        <w:t>Thêm</w:t>
      </w:r>
      <w:r>
        <w:rPr>
          <w:sz w:val="28"/>
          <w:szCs w:val="28"/>
        </w:rPr>
        <w:t xml:space="preserve"> xây xanh,</w:t>
      </w:r>
      <w:r w:rsidR="000B6D30">
        <w:rPr>
          <w:sz w:val="28"/>
          <w:szCs w:val="28"/>
        </w:rPr>
        <w:t xml:space="preserve"> </w:t>
      </w:r>
      <w:r w:rsidR="000B6D30" w:rsidRPr="00047BAE">
        <w:rPr>
          <w:caps/>
          <w:sz w:val="28"/>
          <w:szCs w:val="28"/>
        </w:rPr>
        <w:t>Giảm</w:t>
      </w:r>
      <w:r w:rsidR="000B6D30">
        <w:rPr>
          <w:sz w:val="28"/>
          <w:szCs w:val="28"/>
        </w:rPr>
        <w:t xml:space="preserve"> rác thả</w:t>
      </w:r>
      <w:r>
        <w:rPr>
          <w:sz w:val="28"/>
          <w:szCs w:val="28"/>
        </w:rPr>
        <w:t>i,</w:t>
      </w:r>
      <w:r w:rsidR="000B6D30">
        <w:rPr>
          <w:sz w:val="28"/>
          <w:szCs w:val="28"/>
        </w:rPr>
        <w:t xml:space="preserve"> </w:t>
      </w:r>
      <w:r w:rsidR="000B6D30" w:rsidRPr="00047BAE">
        <w:rPr>
          <w:caps/>
          <w:sz w:val="28"/>
          <w:szCs w:val="28"/>
        </w:rPr>
        <w:t>Hạn chế</w:t>
      </w:r>
      <w:r w:rsidR="00FE0C74">
        <w:rPr>
          <w:sz w:val="28"/>
          <w:szCs w:val="28"/>
        </w:rPr>
        <w:t xml:space="preserve"> tiếng</w:t>
      </w:r>
      <w:r w:rsidR="000B6D30">
        <w:rPr>
          <w:sz w:val="28"/>
          <w:szCs w:val="28"/>
        </w:rPr>
        <w:t xml:space="preserve"> ồn</w:t>
      </w:r>
      <w:r>
        <w:rPr>
          <w:sz w:val="28"/>
          <w:szCs w:val="28"/>
        </w:rPr>
        <w:t>!”</w:t>
      </w:r>
    </w:p>
    <w:p w:rsidR="00672B83" w:rsidRDefault="00672B83" w:rsidP="000B6D30">
      <w:pPr>
        <w:pStyle w:val="ListParagraph"/>
        <w:tabs>
          <w:tab w:val="left" w:pos="426"/>
        </w:tabs>
        <w:spacing w:before="240" w:after="120" w:line="288" w:lineRule="auto"/>
        <w:ind w:left="0"/>
        <w:contextualSpacing w:val="0"/>
        <w:jc w:val="center"/>
        <w:rPr>
          <w:sz w:val="28"/>
          <w:szCs w:val="28"/>
        </w:rPr>
      </w:pPr>
    </w:p>
    <w:p w:rsidR="006E66B9" w:rsidRDefault="006E66B9" w:rsidP="002361B4">
      <w:pPr>
        <w:pStyle w:val="ListParagraph"/>
        <w:spacing w:before="240" w:after="120" w:line="288" w:lineRule="auto"/>
        <w:ind w:left="0"/>
        <w:contextualSpacing w:val="0"/>
        <w:jc w:val="center"/>
        <w:rPr>
          <w:sz w:val="28"/>
          <w:szCs w:val="28"/>
        </w:rPr>
      </w:pPr>
      <w:r>
        <w:rPr>
          <w:sz w:val="28"/>
          <w:szCs w:val="28"/>
        </w:rPr>
        <w:t>“Ứng xử văn minh: Không gây ồn vào giờ nghỉ”</w:t>
      </w:r>
    </w:p>
    <w:p w:rsidR="00672B83" w:rsidRDefault="00672B83" w:rsidP="002361B4">
      <w:pPr>
        <w:pStyle w:val="ListParagraph"/>
        <w:spacing w:before="240" w:after="120" w:line="288" w:lineRule="auto"/>
        <w:ind w:left="0"/>
        <w:contextualSpacing w:val="0"/>
        <w:jc w:val="center"/>
        <w:rPr>
          <w:sz w:val="28"/>
          <w:szCs w:val="28"/>
        </w:rPr>
      </w:pPr>
    </w:p>
    <w:p w:rsidR="0038560A" w:rsidRDefault="0038560A" w:rsidP="002361B4">
      <w:pPr>
        <w:pStyle w:val="ListParagraph"/>
        <w:spacing w:before="240" w:after="120" w:line="288" w:lineRule="auto"/>
        <w:ind w:left="0"/>
        <w:contextualSpacing w:val="0"/>
        <w:jc w:val="center"/>
        <w:rPr>
          <w:sz w:val="28"/>
          <w:szCs w:val="28"/>
        </w:rPr>
      </w:pPr>
      <w:r>
        <w:rPr>
          <w:sz w:val="28"/>
          <w:szCs w:val="28"/>
        </w:rPr>
        <w:t>“Tiếng ồn là mối nguy cho sức khỏe</w:t>
      </w:r>
      <w:r>
        <w:rPr>
          <w:sz w:val="28"/>
          <w:szCs w:val="28"/>
        </w:rPr>
        <w:br/>
        <w:t>Ứng xử văn minh: Không ồn ào, huyên náo!”</w:t>
      </w:r>
    </w:p>
    <w:p w:rsidR="00672B83" w:rsidRDefault="00672B83" w:rsidP="002361B4">
      <w:pPr>
        <w:pStyle w:val="ListParagraph"/>
        <w:spacing w:before="240" w:after="120" w:line="288" w:lineRule="auto"/>
        <w:ind w:left="0"/>
        <w:contextualSpacing w:val="0"/>
        <w:jc w:val="center"/>
        <w:rPr>
          <w:sz w:val="28"/>
          <w:szCs w:val="28"/>
        </w:rPr>
      </w:pPr>
    </w:p>
    <w:p w:rsidR="0038560A" w:rsidRDefault="0038560A" w:rsidP="002361B4">
      <w:pPr>
        <w:pStyle w:val="ListParagraph"/>
        <w:spacing w:before="240" w:after="120" w:line="288" w:lineRule="auto"/>
        <w:ind w:left="0"/>
        <w:contextualSpacing w:val="0"/>
        <w:jc w:val="center"/>
        <w:rPr>
          <w:sz w:val="28"/>
          <w:szCs w:val="28"/>
        </w:rPr>
      </w:pPr>
      <w:r>
        <w:rPr>
          <w:sz w:val="28"/>
          <w:szCs w:val="28"/>
        </w:rPr>
        <w:t>“Tiếng ồn là mối nguy cho sức khỏe</w:t>
      </w:r>
      <w:r>
        <w:rPr>
          <w:sz w:val="28"/>
          <w:szCs w:val="28"/>
        </w:rPr>
        <w:br/>
        <w:t>Tôn trọng sự yên tĩnh chung, không gây ồ</w:t>
      </w:r>
      <w:r w:rsidR="00FE0C74">
        <w:rPr>
          <w:sz w:val="28"/>
          <w:szCs w:val="28"/>
        </w:rPr>
        <w:t>n!</w:t>
      </w:r>
      <w:r>
        <w:rPr>
          <w:sz w:val="28"/>
          <w:szCs w:val="28"/>
        </w:rPr>
        <w:t>”</w:t>
      </w:r>
    </w:p>
    <w:p w:rsidR="00FE0C74" w:rsidRDefault="00FE0C74" w:rsidP="002361B4">
      <w:pPr>
        <w:pStyle w:val="ListParagraph"/>
        <w:spacing w:before="240" w:after="120" w:line="288" w:lineRule="auto"/>
        <w:ind w:left="0"/>
        <w:contextualSpacing w:val="0"/>
        <w:jc w:val="center"/>
        <w:rPr>
          <w:sz w:val="28"/>
          <w:szCs w:val="28"/>
        </w:rPr>
      </w:pPr>
    </w:p>
    <w:p w:rsidR="00FE0C74" w:rsidRDefault="00FE0C74" w:rsidP="002361B4">
      <w:pPr>
        <w:pStyle w:val="ListParagraph"/>
        <w:spacing w:before="240" w:after="120" w:line="288" w:lineRule="auto"/>
        <w:ind w:left="0"/>
        <w:contextualSpacing w:val="0"/>
        <w:jc w:val="center"/>
        <w:rPr>
          <w:sz w:val="28"/>
          <w:szCs w:val="28"/>
        </w:rPr>
      </w:pPr>
    </w:p>
    <w:p w:rsidR="00FE0C74" w:rsidRDefault="00FE0C74" w:rsidP="002361B4">
      <w:pPr>
        <w:pStyle w:val="ListParagraph"/>
        <w:spacing w:before="240" w:after="120" w:line="288" w:lineRule="auto"/>
        <w:ind w:left="0"/>
        <w:contextualSpacing w:val="0"/>
        <w:jc w:val="center"/>
        <w:rPr>
          <w:sz w:val="28"/>
          <w:szCs w:val="28"/>
        </w:rPr>
      </w:pPr>
    </w:p>
    <w:p w:rsidR="00B76999" w:rsidRDefault="00B76999" w:rsidP="002361B4">
      <w:pPr>
        <w:pStyle w:val="ListParagraph"/>
        <w:spacing w:before="240" w:after="120" w:line="288" w:lineRule="auto"/>
        <w:ind w:left="0"/>
        <w:contextualSpacing w:val="0"/>
        <w:jc w:val="center"/>
        <w:rPr>
          <w:sz w:val="28"/>
          <w:szCs w:val="28"/>
        </w:rPr>
      </w:pPr>
    </w:p>
    <w:p w:rsidR="00B76999" w:rsidRDefault="00B76999" w:rsidP="002361B4">
      <w:pPr>
        <w:pStyle w:val="ListParagraph"/>
        <w:spacing w:before="240" w:after="120" w:line="288" w:lineRule="auto"/>
        <w:ind w:left="0"/>
        <w:contextualSpacing w:val="0"/>
        <w:jc w:val="center"/>
        <w:rPr>
          <w:sz w:val="28"/>
          <w:szCs w:val="28"/>
        </w:rPr>
      </w:pPr>
    </w:p>
    <w:p w:rsidR="00155A14" w:rsidRPr="008D4779" w:rsidRDefault="009655B5" w:rsidP="008D4779">
      <w:pPr>
        <w:pStyle w:val="NoSpacing"/>
        <w:jc w:val="center"/>
        <w:rPr>
          <w:b/>
          <w:sz w:val="28"/>
          <w:szCs w:val="28"/>
        </w:rPr>
      </w:pPr>
      <w:r w:rsidRPr="008D4779">
        <w:rPr>
          <w:b/>
          <w:sz w:val="28"/>
          <w:szCs w:val="28"/>
        </w:rPr>
        <w:lastRenderedPageBreak/>
        <w:t>Phụ lục 2.</w:t>
      </w:r>
    </w:p>
    <w:p w:rsidR="00C46891" w:rsidRPr="008D4779" w:rsidRDefault="00C46891" w:rsidP="008D4779">
      <w:pPr>
        <w:pStyle w:val="NoSpacing"/>
        <w:jc w:val="center"/>
        <w:rPr>
          <w:rFonts w:eastAsia="Times New Roman" w:cs="Times New Roman"/>
          <w:b/>
          <w:color w:val="FF0000"/>
          <w:sz w:val="28"/>
          <w:szCs w:val="28"/>
        </w:rPr>
      </w:pPr>
      <w:r w:rsidRPr="008D4779">
        <w:rPr>
          <w:rFonts w:eastAsia="Times New Roman" w:cs="Times New Roman"/>
          <w:b/>
          <w:color w:val="FF0000"/>
          <w:sz w:val="28"/>
          <w:szCs w:val="28"/>
        </w:rPr>
        <w:t>NỘI DUNG TUYÊN TRUYÊN</w:t>
      </w:r>
    </w:p>
    <w:p w:rsidR="00086EE1" w:rsidRPr="008D4779" w:rsidRDefault="00086EE1" w:rsidP="008D4779">
      <w:pPr>
        <w:pStyle w:val="NoSpacing"/>
        <w:jc w:val="center"/>
        <w:rPr>
          <w:i/>
          <w:sz w:val="20"/>
          <w:szCs w:val="20"/>
        </w:rPr>
      </w:pPr>
      <w:r w:rsidRPr="008D4779">
        <w:rPr>
          <w:i/>
          <w:sz w:val="20"/>
          <w:szCs w:val="20"/>
        </w:rPr>
        <w:t>(Tham khảo cho bài phát phát thanh,</w:t>
      </w:r>
      <w:r w:rsidR="00E05C77" w:rsidRPr="008D4779">
        <w:rPr>
          <w:i/>
          <w:sz w:val="20"/>
          <w:szCs w:val="20"/>
        </w:rPr>
        <w:t xml:space="preserve"> nội dung tuyên truyền của tuyên truyền viên,</w:t>
      </w:r>
      <w:r w:rsidRPr="008D4779">
        <w:rPr>
          <w:i/>
          <w:sz w:val="20"/>
          <w:szCs w:val="20"/>
        </w:rPr>
        <w:t xml:space="preserve"> tài liệu họp </w:t>
      </w:r>
      <w:r w:rsidR="00C96BC3" w:rsidRPr="008D4779">
        <w:rPr>
          <w:i/>
          <w:sz w:val="20"/>
          <w:szCs w:val="20"/>
        </w:rPr>
        <w:t>tổ dân phố</w:t>
      </w:r>
      <w:r w:rsidRPr="008D4779">
        <w:rPr>
          <w:i/>
          <w:sz w:val="20"/>
          <w:szCs w:val="20"/>
        </w:rPr>
        <w:t>, đoàn thể…)</w:t>
      </w:r>
    </w:p>
    <w:p w:rsidR="00801685" w:rsidRPr="008D4779" w:rsidRDefault="0023350C" w:rsidP="008D4779">
      <w:pPr>
        <w:pStyle w:val="NoSpacing"/>
        <w:ind w:firstLine="567"/>
        <w:jc w:val="both"/>
        <w:rPr>
          <w:sz w:val="28"/>
          <w:szCs w:val="28"/>
        </w:rPr>
      </w:pPr>
      <w:r w:rsidRPr="008D4779">
        <w:rPr>
          <w:sz w:val="28"/>
          <w:szCs w:val="28"/>
        </w:rPr>
        <w:t>Ô nhiễm tiếng ồn là một trong những vấn đề hàng đầu ảnh hưởng đến sức khỏe và chất lượng cuộc sống của cư dân các thành phố lớn.</w:t>
      </w:r>
      <w:r w:rsidR="00BD612E" w:rsidRPr="008D4779">
        <w:rPr>
          <w:sz w:val="28"/>
          <w:szCs w:val="28"/>
        </w:rPr>
        <w:t xml:space="preserve"> </w:t>
      </w:r>
    </w:p>
    <w:p w:rsidR="00BD612E" w:rsidRPr="008D4779" w:rsidRDefault="00BD612E" w:rsidP="008D4779">
      <w:pPr>
        <w:pStyle w:val="NoSpacing"/>
        <w:ind w:firstLine="567"/>
        <w:jc w:val="both"/>
        <w:rPr>
          <w:sz w:val="28"/>
          <w:szCs w:val="28"/>
        </w:rPr>
      </w:pPr>
      <w:r w:rsidRPr="008D4779">
        <w:rPr>
          <w:sz w:val="28"/>
          <w:szCs w:val="28"/>
        </w:rPr>
        <w:t>Thời gian gần đây, v</w:t>
      </w:r>
      <w:r w:rsidR="0023350C" w:rsidRPr="008D4779">
        <w:rPr>
          <w:rFonts w:eastAsia="Arial"/>
          <w:color w:val="000000" w:themeColor="text1"/>
          <w:sz w:val="28"/>
          <w:szCs w:val="28"/>
        </w:rPr>
        <w:t xml:space="preserve">ấn nạn tiếng ồn tại Thành phố Hồ Chí Minh ngày càng gia tăng và gây nhiều bức xúc trong </w:t>
      </w:r>
      <w:r w:rsidR="00672B83" w:rsidRPr="008D4779">
        <w:rPr>
          <w:rFonts w:eastAsia="Arial"/>
          <w:color w:val="000000" w:themeColor="text1"/>
          <w:sz w:val="28"/>
          <w:szCs w:val="28"/>
        </w:rPr>
        <w:t>N</w:t>
      </w:r>
      <w:r w:rsidR="0023350C" w:rsidRPr="008D4779">
        <w:rPr>
          <w:rFonts w:eastAsia="Arial"/>
          <w:color w:val="000000" w:themeColor="text1"/>
          <w:sz w:val="28"/>
          <w:szCs w:val="28"/>
        </w:rPr>
        <w:t xml:space="preserve">hân dân. </w:t>
      </w:r>
      <w:r w:rsidR="00801685" w:rsidRPr="008D4779">
        <w:rPr>
          <w:rFonts w:eastAsia="Arial"/>
          <w:color w:val="000000" w:themeColor="text1"/>
          <w:sz w:val="28"/>
          <w:szCs w:val="28"/>
        </w:rPr>
        <w:t>N</w:t>
      </w:r>
      <w:r w:rsidRPr="008D4779">
        <w:rPr>
          <w:rFonts w:eastAsia="Arial"/>
          <w:color w:val="000000" w:themeColor="text1"/>
          <w:sz w:val="28"/>
          <w:szCs w:val="28"/>
        </w:rPr>
        <w:t>guồn gây ồn nhận được nhiều phản ánh, gây bức xúc chủ yếu là từ các hoạt động sử dụng thiết bị âm thanh cường độ lớn mà không có biện pháp kiểm soát tiếng ồn phù hợ</w:t>
      </w:r>
      <w:r w:rsidR="00801685" w:rsidRPr="008D4779">
        <w:rPr>
          <w:rFonts w:eastAsia="Arial"/>
          <w:color w:val="000000" w:themeColor="text1"/>
          <w:sz w:val="28"/>
          <w:szCs w:val="28"/>
        </w:rPr>
        <w:t>p (</w:t>
      </w:r>
      <w:r w:rsidR="00093021" w:rsidRPr="008D4779">
        <w:rPr>
          <w:sz w:val="28"/>
          <w:szCs w:val="28"/>
        </w:rPr>
        <w:t>phát</w:t>
      </w:r>
      <w:r w:rsidRPr="008D4779">
        <w:rPr>
          <w:sz w:val="28"/>
          <w:szCs w:val="28"/>
        </w:rPr>
        <w:t xml:space="preserve"> nhạc, hát karaoke</w:t>
      </w:r>
      <w:r w:rsidR="00093021" w:rsidRPr="008D4779">
        <w:rPr>
          <w:sz w:val="28"/>
          <w:szCs w:val="28"/>
        </w:rPr>
        <w:t>… ).</w:t>
      </w:r>
    </w:p>
    <w:p w:rsidR="00093021" w:rsidRPr="008D4779" w:rsidRDefault="0031726A" w:rsidP="008D4779">
      <w:pPr>
        <w:pStyle w:val="NoSpacing"/>
        <w:ind w:firstLine="567"/>
        <w:jc w:val="both"/>
        <w:rPr>
          <w:sz w:val="28"/>
          <w:szCs w:val="28"/>
        </w:rPr>
      </w:pPr>
      <w:r w:rsidRPr="008D4779">
        <w:rPr>
          <w:sz w:val="28"/>
          <w:szCs w:val="28"/>
        </w:rPr>
        <w:t xml:space="preserve">Tiếp xúc với </w:t>
      </w:r>
      <w:r w:rsidR="00093021" w:rsidRPr="008D4779">
        <w:rPr>
          <w:sz w:val="28"/>
          <w:szCs w:val="28"/>
        </w:rPr>
        <w:t>tiếng ồn có thể gây ra các ảnh hưởng tức thời và lâu dài đến sức khỏe</w:t>
      </w:r>
      <w:r w:rsidR="00672B83" w:rsidRPr="008D4779">
        <w:rPr>
          <w:sz w:val="28"/>
          <w:szCs w:val="28"/>
        </w:rPr>
        <w:t xml:space="preserve"> của mỗi cá nhân, </w:t>
      </w:r>
      <w:r w:rsidR="00093021" w:rsidRPr="008D4779">
        <w:rPr>
          <w:sz w:val="28"/>
          <w:szCs w:val="28"/>
        </w:rPr>
        <w:t xml:space="preserve">bao gồm giảm thính lực, ảnh hưởng đến giao tiếp, ảnh hưởng đến </w:t>
      </w:r>
      <w:r w:rsidR="00CB30CE" w:rsidRPr="008D4779">
        <w:rPr>
          <w:sz w:val="28"/>
          <w:szCs w:val="28"/>
        </w:rPr>
        <w:t>khả năng</w:t>
      </w:r>
      <w:r w:rsidR="00093021" w:rsidRPr="008D4779">
        <w:rPr>
          <w:sz w:val="28"/>
          <w:szCs w:val="28"/>
        </w:rPr>
        <w:t xml:space="preserve"> nghỉ ngơi, giấc ngủ; ảnh hưởng đến sức khỏe thể chất</w:t>
      </w:r>
      <w:r w:rsidR="00CB30CE" w:rsidRPr="008D4779">
        <w:rPr>
          <w:sz w:val="28"/>
          <w:szCs w:val="28"/>
        </w:rPr>
        <w:t xml:space="preserve"> (huyết áp, tim mạch, tiêu hóa…)</w:t>
      </w:r>
      <w:r w:rsidR="00672B83" w:rsidRPr="008D4779">
        <w:rPr>
          <w:sz w:val="28"/>
          <w:szCs w:val="28"/>
        </w:rPr>
        <w:t>,</w:t>
      </w:r>
      <w:r w:rsidR="00CB30CE" w:rsidRPr="008D4779">
        <w:rPr>
          <w:sz w:val="28"/>
          <w:szCs w:val="28"/>
        </w:rPr>
        <w:t xml:space="preserve"> sức khỏe</w:t>
      </w:r>
      <w:r w:rsidR="00672B83" w:rsidRPr="008D4779">
        <w:rPr>
          <w:sz w:val="28"/>
          <w:szCs w:val="28"/>
        </w:rPr>
        <w:t xml:space="preserve"> </w:t>
      </w:r>
      <w:r w:rsidR="00093021" w:rsidRPr="008D4779">
        <w:rPr>
          <w:sz w:val="28"/>
          <w:szCs w:val="28"/>
        </w:rPr>
        <w:t>tâm lý</w:t>
      </w:r>
      <w:r w:rsidR="00CB30CE" w:rsidRPr="008D4779">
        <w:rPr>
          <w:sz w:val="28"/>
          <w:szCs w:val="28"/>
        </w:rPr>
        <w:t xml:space="preserve"> và tinh thần</w:t>
      </w:r>
      <w:r w:rsidR="00672B83" w:rsidRPr="008D4779">
        <w:rPr>
          <w:sz w:val="28"/>
          <w:szCs w:val="28"/>
        </w:rPr>
        <w:t xml:space="preserve">; từ đó ảnh hưởng tiêu cực đến </w:t>
      </w:r>
      <w:r w:rsidR="00093021" w:rsidRPr="008D4779">
        <w:rPr>
          <w:rFonts w:eastAsia="Arial"/>
          <w:color w:val="000000" w:themeColor="text1"/>
          <w:sz w:val="28"/>
          <w:szCs w:val="28"/>
        </w:rPr>
        <w:t>hành</w:t>
      </w:r>
      <w:r w:rsidR="00093021" w:rsidRPr="008D4779">
        <w:rPr>
          <w:sz w:val="28"/>
          <w:szCs w:val="28"/>
        </w:rPr>
        <w:t xml:space="preserve"> vi cá nhân,</w:t>
      </w:r>
      <w:r w:rsidR="00672B83" w:rsidRPr="008D4779">
        <w:rPr>
          <w:sz w:val="28"/>
          <w:szCs w:val="28"/>
        </w:rPr>
        <w:t xml:space="preserve"> giảm </w:t>
      </w:r>
      <w:r w:rsidR="00093021" w:rsidRPr="008D4779">
        <w:rPr>
          <w:sz w:val="28"/>
          <w:szCs w:val="28"/>
        </w:rPr>
        <w:t>năng suất lao động và khả năng học tập;</w:t>
      </w:r>
      <w:r w:rsidR="00672B83" w:rsidRPr="008D4779">
        <w:rPr>
          <w:sz w:val="28"/>
          <w:szCs w:val="28"/>
        </w:rPr>
        <w:t xml:space="preserve"> đồng thời có nguy cơ</w:t>
      </w:r>
      <w:r w:rsidR="00093021" w:rsidRPr="008D4779">
        <w:rPr>
          <w:sz w:val="28"/>
          <w:szCs w:val="28"/>
        </w:rPr>
        <w:t xml:space="preserve"> ảnh hưởng xấu đến các quan hệ cộng đồng,</w:t>
      </w:r>
      <w:r w:rsidR="00672B83" w:rsidRPr="008D4779">
        <w:rPr>
          <w:sz w:val="28"/>
          <w:szCs w:val="28"/>
        </w:rPr>
        <w:t xml:space="preserve"> dẫn đến mất</w:t>
      </w:r>
      <w:r w:rsidR="00093021" w:rsidRPr="008D4779">
        <w:rPr>
          <w:sz w:val="28"/>
          <w:szCs w:val="28"/>
        </w:rPr>
        <w:t xml:space="preserve"> an ninh trật tự tại các khu dân cư.  </w:t>
      </w:r>
    </w:p>
    <w:p w:rsidR="0023350C" w:rsidRPr="008D4779" w:rsidRDefault="0023350C" w:rsidP="008D4779">
      <w:pPr>
        <w:pStyle w:val="NoSpacing"/>
        <w:ind w:firstLine="567"/>
        <w:jc w:val="both"/>
        <w:rPr>
          <w:rFonts w:eastAsia="Arial"/>
          <w:i/>
          <w:color w:val="000000" w:themeColor="text1"/>
          <w:sz w:val="28"/>
          <w:szCs w:val="28"/>
        </w:rPr>
      </w:pPr>
      <w:r w:rsidRPr="008D4779">
        <w:rPr>
          <w:rFonts w:eastAsia="Arial"/>
          <w:color w:val="000000" w:themeColor="text1"/>
          <w:sz w:val="28"/>
          <w:szCs w:val="28"/>
        </w:rPr>
        <w:t xml:space="preserve">Để </w:t>
      </w:r>
      <w:r w:rsidR="00BD612E" w:rsidRPr="008D4779">
        <w:rPr>
          <w:rFonts w:eastAsia="Arial"/>
          <w:color w:val="000000" w:themeColor="text1"/>
          <w:sz w:val="28"/>
          <w:szCs w:val="28"/>
        </w:rPr>
        <w:t>chấm dứt vấn nạn</w:t>
      </w:r>
      <w:r w:rsidRPr="008D4779">
        <w:rPr>
          <w:rFonts w:eastAsia="Arial"/>
          <w:color w:val="000000" w:themeColor="text1"/>
          <w:sz w:val="28"/>
          <w:szCs w:val="28"/>
        </w:rPr>
        <w:t xml:space="preserve"> tiếng ồn, giữ gìn </w:t>
      </w:r>
      <w:r w:rsidR="0031726A" w:rsidRPr="008D4779">
        <w:rPr>
          <w:rFonts w:eastAsia="Arial"/>
          <w:color w:val="000000" w:themeColor="text1"/>
          <w:sz w:val="28"/>
          <w:szCs w:val="28"/>
        </w:rPr>
        <w:t xml:space="preserve">môi trường sống </w:t>
      </w:r>
      <w:r w:rsidRPr="008D4779">
        <w:rPr>
          <w:rFonts w:eastAsia="Arial"/>
          <w:color w:val="000000" w:themeColor="text1"/>
          <w:sz w:val="28"/>
          <w:szCs w:val="28"/>
        </w:rPr>
        <w:t>yên tĩnh tại các khu dân cư, đảm bảo chất lượng cuộc sống của nhân dân thành phố,</w:t>
      </w:r>
      <w:r w:rsidRPr="008D4779">
        <w:rPr>
          <w:rFonts w:eastAsia="Arial"/>
          <w:color w:val="FF0000"/>
          <w:sz w:val="28"/>
          <w:szCs w:val="28"/>
        </w:rPr>
        <w:t xml:space="preserve"> </w:t>
      </w:r>
      <w:r w:rsidRPr="008D4779">
        <w:rPr>
          <w:rFonts w:eastAsia="Arial"/>
          <w:color w:val="000000" w:themeColor="text1"/>
          <w:sz w:val="28"/>
          <w:szCs w:val="28"/>
        </w:rPr>
        <w:t>bên cạnh sự kiên quyết của chính quyền trong</w:t>
      </w:r>
      <w:r w:rsidR="00BD612E" w:rsidRPr="008D4779">
        <w:rPr>
          <w:rFonts w:eastAsia="Arial"/>
          <w:color w:val="000000" w:themeColor="text1"/>
          <w:sz w:val="28"/>
          <w:szCs w:val="28"/>
        </w:rPr>
        <w:t xml:space="preserve"> giám sát,</w:t>
      </w:r>
      <w:r w:rsidRPr="008D4779">
        <w:rPr>
          <w:rFonts w:eastAsia="Arial"/>
          <w:color w:val="000000" w:themeColor="text1"/>
          <w:sz w:val="28"/>
          <w:szCs w:val="28"/>
        </w:rPr>
        <w:t xml:space="preserve"> xử lý các trường hợp vi phạm, </w:t>
      </w:r>
      <w:r w:rsidRPr="008D4779">
        <w:rPr>
          <w:rFonts w:eastAsia="Arial"/>
          <w:i/>
          <w:color w:val="000000" w:themeColor="text1"/>
          <w:sz w:val="28"/>
          <w:szCs w:val="28"/>
        </w:rPr>
        <w:t>mỗi người dân, tổ chức, doanh nghiệp, cơ sở sản xuất, kinh doanh, dịch vụ cần hiểu rõ các tác hại liên quan đến tiếng ồn và nghiêm túc chấp hành các quy định về tiếng ồn.</w:t>
      </w:r>
    </w:p>
    <w:p w:rsidR="0002399A" w:rsidRPr="008D4779" w:rsidRDefault="0031726A" w:rsidP="008D4779">
      <w:pPr>
        <w:pStyle w:val="NoSpacing"/>
        <w:ind w:firstLine="567"/>
        <w:jc w:val="both"/>
        <w:rPr>
          <w:bCs/>
          <w:color w:val="000000" w:themeColor="text1"/>
          <w:sz w:val="28"/>
          <w:szCs w:val="28"/>
        </w:rPr>
      </w:pPr>
      <w:r w:rsidRPr="008D4779">
        <w:rPr>
          <w:bCs/>
          <w:color w:val="000000" w:themeColor="text1"/>
          <w:sz w:val="28"/>
          <w:szCs w:val="28"/>
        </w:rPr>
        <w:t>T</w:t>
      </w:r>
      <w:r w:rsidR="00093021" w:rsidRPr="008D4779">
        <w:rPr>
          <w:bCs/>
          <w:color w:val="000000" w:themeColor="text1"/>
          <w:sz w:val="28"/>
          <w:szCs w:val="28"/>
        </w:rPr>
        <w:t xml:space="preserve">ừng </w:t>
      </w:r>
      <w:r w:rsidR="0002399A" w:rsidRPr="008D4779">
        <w:rPr>
          <w:bCs/>
          <w:color w:val="000000" w:themeColor="text1"/>
          <w:sz w:val="28"/>
          <w:szCs w:val="28"/>
        </w:rPr>
        <w:t>cá nhân, hộ gia đình, cơ sở sản xuất, kinh doanh, dịch vụ</w:t>
      </w:r>
      <w:r w:rsidR="00093021" w:rsidRPr="008D4779">
        <w:rPr>
          <w:bCs/>
          <w:color w:val="000000" w:themeColor="text1"/>
          <w:sz w:val="28"/>
          <w:szCs w:val="28"/>
        </w:rPr>
        <w:t xml:space="preserve"> có trách nhiệm:</w:t>
      </w:r>
    </w:p>
    <w:p w:rsidR="0002399A" w:rsidRPr="008D4779" w:rsidRDefault="0002399A" w:rsidP="008D4779">
      <w:pPr>
        <w:pStyle w:val="NoSpacing"/>
        <w:numPr>
          <w:ilvl w:val="0"/>
          <w:numId w:val="16"/>
        </w:numPr>
        <w:tabs>
          <w:tab w:val="left" w:pos="851"/>
        </w:tabs>
        <w:ind w:left="567" w:firstLine="0"/>
        <w:jc w:val="both"/>
        <w:rPr>
          <w:sz w:val="28"/>
          <w:szCs w:val="28"/>
        </w:rPr>
      </w:pPr>
      <w:r w:rsidRPr="008D4779">
        <w:rPr>
          <w:b/>
          <w:sz w:val="28"/>
          <w:szCs w:val="28"/>
        </w:rPr>
        <w:t>Tôn trọng sự yên tĩnh chung, không gây ồn ào, huyên náo</w:t>
      </w:r>
      <w:r w:rsidRPr="008D4779">
        <w:rPr>
          <w:sz w:val="28"/>
          <w:szCs w:val="28"/>
        </w:rPr>
        <w:t xml:space="preserve"> dẫn đến mất trật tự và ảnh hưởng xấu đến sinh hoạt và</w:t>
      </w:r>
      <w:r w:rsidR="00EB44E4" w:rsidRPr="008D4779">
        <w:rPr>
          <w:sz w:val="28"/>
          <w:szCs w:val="28"/>
        </w:rPr>
        <w:t xml:space="preserve"> nhu cầu</w:t>
      </w:r>
      <w:r w:rsidRPr="008D4779">
        <w:rPr>
          <w:sz w:val="28"/>
          <w:szCs w:val="28"/>
        </w:rPr>
        <w:t xml:space="preserve"> nghỉ ngơi của cộng đồng dân cư xung quanh;</w:t>
      </w:r>
    </w:p>
    <w:p w:rsidR="0002399A" w:rsidRPr="008D4779" w:rsidRDefault="00EB44E4" w:rsidP="008D4779">
      <w:pPr>
        <w:pStyle w:val="NoSpacing"/>
        <w:numPr>
          <w:ilvl w:val="0"/>
          <w:numId w:val="16"/>
        </w:numPr>
        <w:tabs>
          <w:tab w:val="left" w:pos="851"/>
        </w:tabs>
        <w:ind w:left="567" w:firstLine="0"/>
        <w:jc w:val="both"/>
        <w:rPr>
          <w:sz w:val="28"/>
          <w:szCs w:val="28"/>
        </w:rPr>
      </w:pPr>
      <w:r w:rsidRPr="008D4779">
        <w:rPr>
          <w:b/>
          <w:sz w:val="28"/>
          <w:szCs w:val="28"/>
        </w:rPr>
        <w:t>Nghiêm túc c</w:t>
      </w:r>
      <w:r w:rsidR="0002399A" w:rsidRPr="008D4779">
        <w:rPr>
          <w:b/>
          <w:sz w:val="28"/>
          <w:szCs w:val="28"/>
        </w:rPr>
        <w:t>hấp hành các quy định của Pháp luật và các hương ước, quy ước, cam kết</w:t>
      </w:r>
      <w:r w:rsidR="0002399A" w:rsidRPr="008D4779">
        <w:rPr>
          <w:sz w:val="28"/>
          <w:szCs w:val="28"/>
        </w:rPr>
        <w:t xml:space="preserve"> của khu dân cư về tiếng ồn;</w:t>
      </w:r>
    </w:p>
    <w:p w:rsidR="0002399A" w:rsidRPr="008D4779" w:rsidRDefault="0002399A" w:rsidP="008D4779">
      <w:pPr>
        <w:pStyle w:val="NoSpacing"/>
        <w:numPr>
          <w:ilvl w:val="0"/>
          <w:numId w:val="16"/>
        </w:numPr>
        <w:tabs>
          <w:tab w:val="left" w:pos="851"/>
        </w:tabs>
        <w:ind w:left="567" w:firstLine="0"/>
        <w:jc w:val="both"/>
        <w:rPr>
          <w:sz w:val="28"/>
          <w:szCs w:val="28"/>
        </w:rPr>
      </w:pPr>
      <w:r w:rsidRPr="008D4779">
        <w:rPr>
          <w:sz w:val="28"/>
          <w:szCs w:val="28"/>
        </w:rPr>
        <w:t xml:space="preserve">Trong trường hợp có các hoạt động gây ồn, phải có </w:t>
      </w:r>
      <w:r w:rsidRPr="008D4779">
        <w:rPr>
          <w:b/>
          <w:sz w:val="28"/>
          <w:szCs w:val="28"/>
        </w:rPr>
        <w:t>các biện pháp giảm thiểu, kiểm soát tiếng ồn</w:t>
      </w:r>
      <w:r w:rsidRPr="008D4779">
        <w:rPr>
          <w:sz w:val="28"/>
          <w:szCs w:val="28"/>
        </w:rPr>
        <w:t xml:space="preserve"> theo quy định, đảm bảo không gây ảnh hưởng xấu đến cộng đồng dân cư xung quanh;</w:t>
      </w:r>
    </w:p>
    <w:p w:rsidR="0002399A" w:rsidRPr="008D4779" w:rsidRDefault="0002399A" w:rsidP="008D4779">
      <w:pPr>
        <w:pStyle w:val="NoSpacing"/>
        <w:numPr>
          <w:ilvl w:val="0"/>
          <w:numId w:val="16"/>
        </w:numPr>
        <w:tabs>
          <w:tab w:val="left" w:pos="851"/>
        </w:tabs>
        <w:ind w:left="567" w:firstLine="0"/>
        <w:jc w:val="both"/>
        <w:rPr>
          <w:sz w:val="28"/>
          <w:szCs w:val="28"/>
        </w:rPr>
      </w:pPr>
      <w:r w:rsidRPr="008D4779">
        <w:rPr>
          <w:sz w:val="28"/>
          <w:szCs w:val="28"/>
        </w:rPr>
        <w:t xml:space="preserve">Các tổ chức, cơ sở kinh doanh dịch vụ có trách nhiệm nhắc nhở khách hàng và các cá nhân có liên quan không gây ồn làm ảnh hưởng đến an ninh trật tự tại khu vực, phạm vi kinh doanh của </w:t>
      </w:r>
      <w:r w:rsidR="00093021" w:rsidRPr="008D4779">
        <w:rPr>
          <w:sz w:val="28"/>
          <w:szCs w:val="28"/>
        </w:rPr>
        <w:t>đơn vị.</w:t>
      </w:r>
    </w:p>
    <w:p w:rsidR="00093021" w:rsidRPr="008D4779" w:rsidRDefault="00F24C4A" w:rsidP="008D4779">
      <w:pPr>
        <w:pStyle w:val="NoSpacing"/>
        <w:numPr>
          <w:ilvl w:val="0"/>
          <w:numId w:val="16"/>
        </w:numPr>
        <w:tabs>
          <w:tab w:val="left" w:pos="851"/>
        </w:tabs>
        <w:ind w:left="567" w:firstLine="0"/>
        <w:jc w:val="both"/>
        <w:rPr>
          <w:sz w:val="28"/>
          <w:szCs w:val="28"/>
        </w:rPr>
      </w:pPr>
      <w:r w:rsidRPr="008D4779">
        <w:rPr>
          <w:sz w:val="28"/>
          <w:szCs w:val="28"/>
        </w:rPr>
        <w:t>Các trường hợp vi phạm quy định về tiếng ồn có thể bị phạt</w:t>
      </w:r>
      <w:r w:rsidR="00B07379" w:rsidRPr="008D4779">
        <w:rPr>
          <w:sz w:val="28"/>
          <w:szCs w:val="28"/>
        </w:rPr>
        <w:t xml:space="preserve"> vi phạm hành chính theo quy định tại Nghị định</w:t>
      </w:r>
      <w:r w:rsidR="00EB44E4" w:rsidRPr="008D4779">
        <w:rPr>
          <w:sz w:val="28"/>
          <w:szCs w:val="28"/>
        </w:rPr>
        <w:t xml:space="preserve"> </w:t>
      </w:r>
      <w:r w:rsidR="00EB44E4" w:rsidRPr="008D4779">
        <w:rPr>
          <w:b/>
          <w:bCs/>
          <w:sz w:val="28"/>
          <w:szCs w:val="28"/>
          <w:shd w:val="clear" w:color="auto" w:fill="FFFFFF"/>
        </w:rPr>
        <w:t xml:space="preserve">167/2013/NĐ-CP ngày </w:t>
      </w:r>
      <w:r w:rsidR="00BD1991" w:rsidRPr="008D4779">
        <w:rPr>
          <w:b/>
          <w:bCs/>
          <w:sz w:val="28"/>
          <w:szCs w:val="28"/>
          <w:shd w:val="clear" w:color="auto" w:fill="FFFFFF"/>
        </w:rPr>
        <w:t>12</w:t>
      </w:r>
      <w:r w:rsidR="00FA5EDF" w:rsidRPr="008D4779">
        <w:rPr>
          <w:b/>
          <w:bCs/>
          <w:sz w:val="28"/>
          <w:szCs w:val="28"/>
          <w:shd w:val="clear" w:color="auto" w:fill="FFFFFF"/>
        </w:rPr>
        <w:t>/</w:t>
      </w:r>
      <w:r w:rsidR="00EB44E4" w:rsidRPr="008D4779">
        <w:rPr>
          <w:b/>
          <w:bCs/>
          <w:sz w:val="28"/>
          <w:szCs w:val="28"/>
          <w:shd w:val="clear" w:color="auto" w:fill="FFFFFF"/>
        </w:rPr>
        <w:t>11</w:t>
      </w:r>
      <w:r w:rsidR="00FA5EDF" w:rsidRPr="008D4779">
        <w:rPr>
          <w:b/>
          <w:bCs/>
          <w:sz w:val="28"/>
          <w:szCs w:val="28"/>
          <w:shd w:val="clear" w:color="auto" w:fill="FFFFFF"/>
        </w:rPr>
        <w:t>/</w:t>
      </w:r>
      <w:r w:rsidR="00EB44E4" w:rsidRPr="008D4779">
        <w:rPr>
          <w:b/>
          <w:bCs/>
          <w:sz w:val="28"/>
          <w:szCs w:val="28"/>
          <w:shd w:val="clear" w:color="auto" w:fill="FFFFFF"/>
        </w:rPr>
        <w:t>201</w:t>
      </w:r>
      <w:r w:rsidR="00BD1991" w:rsidRPr="008D4779">
        <w:rPr>
          <w:b/>
          <w:bCs/>
          <w:sz w:val="28"/>
          <w:szCs w:val="28"/>
          <w:shd w:val="clear" w:color="auto" w:fill="FFFFFF"/>
        </w:rPr>
        <w:t>3</w:t>
      </w:r>
      <w:r w:rsidR="0031726A" w:rsidRPr="008D4779">
        <w:rPr>
          <w:b/>
          <w:bCs/>
          <w:sz w:val="28"/>
          <w:szCs w:val="28"/>
          <w:shd w:val="clear" w:color="auto" w:fill="FFFFFF"/>
        </w:rPr>
        <w:t xml:space="preserve"> </w:t>
      </w:r>
      <w:r w:rsidR="0031726A" w:rsidRPr="008D4779">
        <w:rPr>
          <w:bCs/>
          <w:sz w:val="28"/>
          <w:szCs w:val="28"/>
          <w:shd w:val="clear" w:color="auto" w:fill="FFFFFF"/>
        </w:rPr>
        <w:t>(</w:t>
      </w:r>
      <w:r w:rsidR="0031726A" w:rsidRPr="008D4779">
        <w:rPr>
          <w:bCs/>
          <w:i/>
          <w:sz w:val="28"/>
          <w:szCs w:val="28"/>
          <w:shd w:val="clear" w:color="auto" w:fill="FFFFFF"/>
        </w:rPr>
        <w:t>với m</w:t>
      </w:r>
      <w:r w:rsidR="0031726A" w:rsidRPr="008D4779">
        <w:rPr>
          <w:bCs/>
          <w:i/>
          <w:sz w:val="28"/>
          <w:szCs w:val="28"/>
          <w:shd w:val="clear" w:color="auto" w:fill="FFFFFF"/>
          <w:lang w:val="vi-VN"/>
        </w:rPr>
        <w:t xml:space="preserve">ức phạt tiền từ </w:t>
      </w:r>
      <w:r w:rsidR="0031726A" w:rsidRPr="008D4779">
        <w:rPr>
          <w:b/>
          <w:bCs/>
          <w:i/>
          <w:sz w:val="28"/>
          <w:szCs w:val="28"/>
          <w:shd w:val="clear" w:color="auto" w:fill="FFFFFF"/>
          <w:lang w:val="vi-VN"/>
        </w:rPr>
        <w:t>100.000 đồng đế</w:t>
      </w:r>
      <w:bookmarkStart w:id="0" w:name="_GoBack"/>
      <w:bookmarkEnd w:id="0"/>
      <w:r w:rsidR="0031726A" w:rsidRPr="008D4779">
        <w:rPr>
          <w:b/>
          <w:bCs/>
          <w:i/>
          <w:sz w:val="28"/>
          <w:szCs w:val="28"/>
          <w:shd w:val="clear" w:color="auto" w:fill="FFFFFF"/>
          <w:lang w:val="vi-VN"/>
        </w:rPr>
        <w:t>n 5.000.000 đồng</w:t>
      </w:r>
      <w:r w:rsidR="0031726A" w:rsidRPr="008D4779">
        <w:rPr>
          <w:bCs/>
          <w:sz w:val="28"/>
          <w:szCs w:val="28"/>
          <w:shd w:val="clear" w:color="auto" w:fill="FFFFFF"/>
        </w:rPr>
        <w:t>),</w:t>
      </w:r>
      <w:r w:rsidR="00FB4F2B" w:rsidRPr="008D4779">
        <w:rPr>
          <w:bCs/>
          <w:sz w:val="28"/>
          <w:szCs w:val="28"/>
          <w:shd w:val="clear" w:color="auto" w:fill="FFFFFF"/>
        </w:rPr>
        <w:t xml:space="preserve"> </w:t>
      </w:r>
      <w:r w:rsidR="00FB4F2B" w:rsidRPr="008D4779">
        <w:rPr>
          <w:b/>
          <w:bCs/>
          <w:sz w:val="28"/>
          <w:szCs w:val="28"/>
          <w:shd w:val="clear" w:color="auto" w:fill="FFFFFF"/>
        </w:rPr>
        <w:t>Nghị định số 38/2021/NĐ-CP ngày 29/3/2021</w:t>
      </w:r>
      <w:r w:rsidR="00FB4F2B" w:rsidRPr="008D4779">
        <w:rPr>
          <w:bCs/>
          <w:sz w:val="28"/>
          <w:szCs w:val="28"/>
          <w:shd w:val="clear" w:color="auto" w:fill="FFFFFF"/>
        </w:rPr>
        <w:t xml:space="preserve"> (mức phạt tiền từ </w:t>
      </w:r>
      <w:r w:rsidR="00FB4F2B" w:rsidRPr="008D4779">
        <w:rPr>
          <w:b/>
          <w:bCs/>
          <w:sz w:val="28"/>
          <w:szCs w:val="28"/>
          <w:shd w:val="clear" w:color="auto" w:fill="FFFFFF"/>
        </w:rPr>
        <w:t>1.000.000 đồng đến 5.000.000 đồng</w:t>
      </w:r>
      <w:r w:rsidR="00FB4F2B" w:rsidRPr="008D4779">
        <w:rPr>
          <w:bCs/>
          <w:sz w:val="28"/>
          <w:szCs w:val="28"/>
          <w:shd w:val="clear" w:color="auto" w:fill="FFFFFF"/>
        </w:rPr>
        <w:t xml:space="preserve"> và hình thức phạt bổ sung tịch thu tang vật vi phạm) và </w:t>
      </w:r>
      <w:r w:rsidR="00FA5EDF" w:rsidRPr="008D4779">
        <w:rPr>
          <w:b/>
          <w:sz w:val="28"/>
          <w:szCs w:val="28"/>
        </w:rPr>
        <w:t xml:space="preserve">Nghị định số 155/2016/NĐ-CP ngày 18/11/2016 </w:t>
      </w:r>
      <w:r w:rsidR="00FA5EDF" w:rsidRPr="008D4779">
        <w:rPr>
          <w:i/>
          <w:sz w:val="28"/>
          <w:szCs w:val="28"/>
        </w:rPr>
        <w:t xml:space="preserve">(với mức phạt tiền từ </w:t>
      </w:r>
      <w:r w:rsidR="0031726A" w:rsidRPr="008D4779">
        <w:rPr>
          <w:b/>
          <w:i/>
          <w:sz w:val="28"/>
          <w:szCs w:val="28"/>
        </w:rPr>
        <w:t>1.000.000 đồng lên đến 160.000.000 đồng</w:t>
      </w:r>
      <w:r w:rsidR="00FA5EDF" w:rsidRPr="008D4779">
        <w:rPr>
          <w:i/>
          <w:sz w:val="28"/>
          <w:szCs w:val="28"/>
        </w:rPr>
        <w:t xml:space="preserve"> và các hình thức bổ sung như đình chỉ hoạt động, bắt buộc khắc phục hậu quả, công khai thông tin…)</w:t>
      </w:r>
      <w:r w:rsidR="004E4DDF" w:rsidRPr="008D4779">
        <w:rPr>
          <w:sz w:val="28"/>
          <w:szCs w:val="28"/>
        </w:rPr>
        <w:t>.</w:t>
      </w:r>
    </w:p>
    <w:p w:rsidR="0002399A" w:rsidRPr="008D4779" w:rsidRDefault="00850C35" w:rsidP="008D4779">
      <w:pPr>
        <w:pStyle w:val="NoSpacing"/>
        <w:numPr>
          <w:ilvl w:val="0"/>
          <w:numId w:val="16"/>
        </w:numPr>
        <w:tabs>
          <w:tab w:val="left" w:pos="851"/>
        </w:tabs>
        <w:ind w:left="567" w:firstLine="0"/>
        <w:jc w:val="both"/>
        <w:rPr>
          <w:sz w:val="28"/>
          <w:szCs w:val="28"/>
        </w:rPr>
      </w:pPr>
      <w:r w:rsidRPr="008D4779">
        <w:rPr>
          <w:sz w:val="28"/>
          <w:szCs w:val="28"/>
        </w:rPr>
        <w:t>C</w:t>
      </w:r>
      <w:r w:rsidR="00093021" w:rsidRPr="008D4779">
        <w:rPr>
          <w:sz w:val="28"/>
          <w:szCs w:val="28"/>
        </w:rPr>
        <w:t xml:space="preserve">ác tổ chức, cá nhân, hộ gia đình có thể </w:t>
      </w:r>
      <w:r w:rsidR="00093021" w:rsidRPr="008D4779">
        <w:rPr>
          <w:b/>
          <w:sz w:val="28"/>
          <w:szCs w:val="28"/>
        </w:rPr>
        <w:t>c</w:t>
      </w:r>
      <w:r w:rsidR="0002399A" w:rsidRPr="008D4779">
        <w:rPr>
          <w:b/>
          <w:sz w:val="28"/>
          <w:szCs w:val="28"/>
        </w:rPr>
        <w:t>hủ động giảm thiểu tác động</w:t>
      </w:r>
      <w:r w:rsidR="00093021" w:rsidRPr="008D4779">
        <w:rPr>
          <w:b/>
          <w:sz w:val="28"/>
          <w:szCs w:val="28"/>
        </w:rPr>
        <w:t xml:space="preserve"> xấu</w:t>
      </w:r>
      <w:r w:rsidR="0002399A" w:rsidRPr="008D4779">
        <w:rPr>
          <w:b/>
          <w:sz w:val="28"/>
          <w:szCs w:val="28"/>
        </w:rPr>
        <w:t xml:space="preserve"> của tiếng ồn</w:t>
      </w:r>
      <w:r w:rsidR="00624337" w:rsidRPr="008D4779">
        <w:rPr>
          <w:sz w:val="28"/>
          <w:szCs w:val="28"/>
        </w:rPr>
        <w:t xml:space="preserve"> bằng các giải pháp</w:t>
      </w:r>
      <w:r w:rsidR="00093021" w:rsidRPr="008D4779">
        <w:rPr>
          <w:sz w:val="28"/>
          <w:szCs w:val="28"/>
        </w:rPr>
        <w:t xml:space="preserve"> </w:t>
      </w:r>
      <w:r w:rsidR="0002399A" w:rsidRPr="008D4779">
        <w:rPr>
          <w:sz w:val="28"/>
          <w:szCs w:val="28"/>
        </w:rPr>
        <w:t>hạn chế tiếng ồn</w:t>
      </w:r>
      <w:r w:rsidR="00093021" w:rsidRPr="008D4779">
        <w:rPr>
          <w:sz w:val="28"/>
          <w:szCs w:val="28"/>
        </w:rPr>
        <w:t xml:space="preserve"> </w:t>
      </w:r>
      <w:r w:rsidR="0002399A" w:rsidRPr="008D4779">
        <w:rPr>
          <w:sz w:val="28"/>
          <w:szCs w:val="28"/>
        </w:rPr>
        <w:t>xâm nhập vào không gian sống</w:t>
      </w:r>
      <w:r w:rsidR="00093021" w:rsidRPr="008D4779">
        <w:rPr>
          <w:sz w:val="28"/>
          <w:szCs w:val="28"/>
        </w:rPr>
        <w:t>, làm việc</w:t>
      </w:r>
      <w:r w:rsidR="0002399A" w:rsidRPr="008D4779">
        <w:rPr>
          <w:sz w:val="28"/>
          <w:szCs w:val="28"/>
        </w:rPr>
        <w:t xml:space="preserve"> </w:t>
      </w:r>
      <w:r w:rsidR="00093021" w:rsidRPr="008D4779">
        <w:rPr>
          <w:sz w:val="28"/>
          <w:szCs w:val="28"/>
        </w:rPr>
        <w:t xml:space="preserve">như: </w:t>
      </w:r>
      <w:r w:rsidR="0002399A" w:rsidRPr="008D4779">
        <w:rPr>
          <w:sz w:val="28"/>
          <w:szCs w:val="28"/>
        </w:rPr>
        <w:t>trang bị kính cách âm, vách n</w:t>
      </w:r>
      <w:r w:rsidR="003D3FBB" w:rsidRPr="008D4779">
        <w:rPr>
          <w:sz w:val="28"/>
          <w:szCs w:val="28"/>
        </w:rPr>
        <w:t>găn; tăng thêm</w:t>
      </w:r>
      <w:r w:rsidR="00FA5EDF" w:rsidRPr="008D4779">
        <w:rPr>
          <w:sz w:val="28"/>
          <w:szCs w:val="28"/>
        </w:rPr>
        <w:t xml:space="preserve"> cây xanh,</w:t>
      </w:r>
      <w:r w:rsidR="003D3FBB" w:rsidRPr="008D4779">
        <w:rPr>
          <w:sz w:val="28"/>
          <w:szCs w:val="28"/>
        </w:rPr>
        <w:t xml:space="preserve"> mảng xanh</w:t>
      </w:r>
      <w:r w:rsidR="00FA5EDF" w:rsidRPr="008D4779">
        <w:rPr>
          <w:sz w:val="28"/>
          <w:szCs w:val="28"/>
        </w:rPr>
        <w:t xml:space="preserve"> xung</w:t>
      </w:r>
      <w:r w:rsidR="003D3FBB" w:rsidRPr="008D4779">
        <w:rPr>
          <w:sz w:val="28"/>
          <w:szCs w:val="28"/>
        </w:rPr>
        <w:t xml:space="preserve"> quanh nhà…</w:t>
      </w:r>
    </w:p>
    <w:p w:rsidR="00BE16F3" w:rsidRPr="008D4779" w:rsidRDefault="00BE16F3" w:rsidP="008D4779">
      <w:pPr>
        <w:pStyle w:val="NoSpacing"/>
        <w:numPr>
          <w:ilvl w:val="0"/>
          <w:numId w:val="16"/>
        </w:numPr>
        <w:tabs>
          <w:tab w:val="left" w:pos="851"/>
        </w:tabs>
        <w:ind w:left="567" w:firstLine="0"/>
        <w:jc w:val="both"/>
        <w:rPr>
          <w:sz w:val="28"/>
          <w:szCs w:val="28"/>
        </w:rPr>
      </w:pPr>
      <w:r w:rsidRPr="008D4779">
        <w:rPr>
          <w:sz w:val="28"/>
          <w:szCs w:val="28"/>
        </w:rPr>
        <w:t xml:space="preserve">Đồng thời, khi có trường hợp vi phạm về tiếng ồn, </w:t>
      </w:r>
      <w:r w:rsidRPr="008D4779">
        <w:rPr>
          <w:b/>
          <w:sz w:val="28"/>
          <w:szCs w:val="28"/>
        </w:rPr>
        <w:t>kịp thời phản ánh</w:t>
      </w:r>
      <w:r w:rsidRPr="008D4779">
        <w:rPr>
          <w:sz w:val="28"/>
          <w:szCs w:val="28"/>
        </w:rPr>
        <w:t xml:space="preserve"> với chính quyền địa phương</w:t>
      </w:r>
      <w:r w:rsidR="007406B8" w:rsidRPr="008D4779">
        <w:rPr>
          <w:rStyle w:val="FootnoteReference"/>
          <w:rFonts w:eastAsia="Times New Roman" w:cs="Times New Roman"/>
          <w:color w:val="000000"/>
          <w:sz w:val="28"/>
          <w:szCs w:val="28"/>
        </w:rPr>
        <w:footnoteReference w:id="1"/>
      </w:r>
      <w:r w:rsidRPr="008D4779">
        <w:rPr>
          <w:sz w:val="28"/>
          <w:szCs w:val="28"/>
        </w:rPr>
        <w:t xml:space="preserve"> hoặc qua cổng thông tin 1022 của Thành phố.  </w:t>
      </w:r>
    </w:p>
    <w:p w:rsidR="00E206D6" w:rsidRPr="008D4779" w:rsidRDefault="00624337" w:rsidP="008D4779">
      <w:pPr>
        <w:pStyle w:val="NoSpacing"/>
        <w:numPr>
          <w:ilvl w:val="0"/>
          <w:numId w:val="16"/>
        </w:numPr>
        <w:tabs>
          <w:tab w:val="left" w:pos="851"/>
        </w:tabs>
        <w:ind w:left="567" w:firstLine="0"/>
        <w:jc w:val="both"/>
        <w:rPr>
          <w:sz w:val="28"/>
          <w:szCs w:val="28"/>
        </w:rPr>
      </w:pPr>
      <w:r w:rsidRPr="008D4779">
        <w:rPr>
          <w:sz w:val="28"/>
          <w:szCs w:val="28"/>
        </w:rPr>
        <w:t xml:space="preserve">Không xem thường ô nhiễm tiếng ồn: </w:t>
      </w:r>
      <w:r w:rsidR="00FA5EDF" w:rsidRPr="008D4779">
        <w:rPr>
          <w:b/>
          <w:sz w:val="28"/>
          <w:szCs w:val="28"/>
        </w:rPr>
        <w:t>V</w:t>
      </w:r>
      <w:r w:rsidR="00BD591F" w:rsidRPr="008D4779">
        <w:rPr>
          <w:b/>
          <w:sz w:val="28"/>
          <w:szCs w:val="28"/>
        </w:rPr>
        <w:t>ì văn minh đô thị, vì sức khỏe cộng đồng</w:t>
      </w:r>
      <w:r w:rsidR="00FA5EDF" w:rsidRPr="008D4779">
        <w:rPr>
          <w:b/>
          <w:sz w:val="28"/>
          <w:szCs w:val="28"/>
        </w:rPr>
        <w:t xml:space="preserve">, </w:t>
      </w:r>
      <w:r w:rsidRPr="008D4779">
        <w:rPr>
          <w:b/>
          <w:sz w:val="28"/>
          <w:szCs w:val="28"/>
        </w:rPr>
        <w:t>h</w:t>
      </w:r>
      <w:r w:rsidR="00FA5EDF" w:rsidRPr="008D4779">
        <w:rPr>
          <w:b/>
          <w:sz w:val="28"/>
          <w:szCs w:val="28"/>
        </w:rPr>
        <w:t>ãy cùng hành động để đẩy lùi ô nhiễm tiếng ồn!</w:t>
      </w:r>
    </w:p>
    <w:p w:rsidR="009655B5" w:rsidRDefault="003F7286" w:rsidP="008D4779">
      <w:pPr>
        <w:pStyle w:val="NoSpacing"/>
        <w:jc w:val="right"/>
      </w:pPr>
      <w:r>
        <w:t>S</w:t>
      </w:r>
      <w:r w:rsidRPr="003F7286">
        <w:t>Ở</w:t>
      </w:r>
      <w:r>
        <w:t xml:space="preserve"> T</w:t>
      </w:r>
      <w:r w:rsidRPr="003F7286">
        <w:t>À</w:t>
      </w:r>
      <w:r>
        <w:t>I NGUY</w:t>
      </w:r>
      <w:r w:rsidRPr="003F7286">
        <w:t>Ê</w:t>
      </w:r>
      <w:r>
        <w:t>N V</w:t>
      </w:r>
      <w:r w:rsidRPr="003F7286">
        <w:t>À</w:t>
      </w:r>
      <w:r>
        <w:t xml:space="preserve"> M</w:t>
      </w:r>
      <w:r w:rsidRPr="003F7286">
        <w:t>Ô</w:t>
      </w:r>
      <w:r>
        <w:t>I TRƯ</w:t>
      </w:r>
      <w:r w:rsidRPr="003F7286">
        <w:t>Ờ</w:t>
      </w:r>
      <w:r>
        <w:t>NG</w:t>
      </w:r>
    </w:p>
    <w:p w:rsidR="00FB4F2B" w:rsidRPr="008D4779" w:rsidRDefault="009655B5" w:rsidP="008D4779">
      <w:pPr>
        <w:pStyle w:val="NoSpacing"/>
        <w:jc w:val="center"/>
        <w:rPr>
          <w:b/>
          <w:sz w:val="28"/>
          <w:szCs w:val="28"/>
        </w:rPr>
      </w:pPr>
      <w:r>
        <w:br w:type="page"/>
      </w:r>
      <w:r w:rsidR="00FB4F2B" w:rsidRPr="008D4779">
        <w:rPr>
          <w:b/>
          <w:sz w:val="28"/>
          <w:szCs w:val="28"/>
        </w:rPr>
        <w:lastRenderedPageBreak/>
        <w:t>Phụ lục 3.</w:t>
      </w:r>
    </w:p>
    <w:p w:rsidR="00FB4F2B" w:rsidRPr="008D4779" w:rsidRDefault="00FB4F2B" w:rsidP="008D4779">
      <w:pPr>
        <w:pStyle w:val="NoSpacing"/>
        <w:jc w:val="center"/>
        <w:rPr>
          <w:b/>
          <w:sz w:val="28"/>
          <w:szCs w:val="28"/>
        </w:rPr>
      </w:pPr>
      <w:r w:rsidRPr="008D4779">
        <w:rPr>
          <w:rFonts w:eastAsia="Times New Roman" w:cs="Times New Roman"/>
          <w:b/>
          <w:color w:val="FF0000"/>
          <w:sz w:val="28"/>
          <w:szCs w:val="28"/>
        </w:rPr>
        <w:t xml:space="preserve">MỘT SỐ QUY ĐỊNH XỬ PHẠT </w:t>
      </w:r>
      <w:r w:rsidRPr="008D4779">
        <w:rPr>
          <w:rFonts w:eastAsia="Times New Roman" w:cs="Times New Roman"/>
          <w:b/>
          <w:color w:val="FF0000"/>
          <w:sz w:val="28"/>
          <w:szCs w:val="28"/>
        </w:rPr>
        <w:br/>
        <w:t>ĐỐI VỚI HÀNH VI VI PHẠM VỀ TIẾNG ỒN</w:t>
      </w:r>
    </w:p>
    <w:p w:rsidR="00FB4F2B" w:rsidRPr="008D4779" w:rsidRDefault="00FB4F2B" w:rsidP="008D4779">
      <w:pPr>
        <w:pStyle w:val="NoSpacing"/>
        <w:ind w:firstLine="567"/>
        <w:jc w:val="both"/>
        <w:rPr>
          <w:sz w:val="28"/>
          <w:szCs w:val="28"/>
        </w:rPr>
      </w:pPr>
      <w:r w:rsidRPr="008D4779">
        <w:rPr>
          <w:sz w:val="28"/>
          <w:szCs w:val="28"/>
        </w:rPr>
        <w:t xml:space="preserve">Các hành vi vi phạm quy định về tiếng ồn có thể bị phạt tại các quy định như sau:  </w:t>
      </w:r>
    </w:p>
    <w:p w:rsidR="00FB4F2B" w:rsidRPr="008D4779" w:rsidRDefault="00FB4F2B" w:rsidP="008D4779">
      <w:pPr>
        <w:pStyle w:val="NoSpacing"/>
        <w:numPr>
          <w:ilvl w:val="0"/>
          <w:numId w:val="15"/>
        </w:numPr>
        <w:jc w:val="both"/>
        <w:rPr>
          <w:sz w:val="28"/>
          <w:szCs w:val="28"/>
        </w:rPr>
      </w:pPr>
      <w:r w:rsidRPr="008D4779">
        <w:rPr>
          <w:sz w:val="28"/>
          <w:szCs w:val="28"/>
        </w:rPr>
        <w:t>Tụ tập nhiều người ở nơi công cộng gây mất trật tự công cộng phạt tiền từ 500.000 đồng đến 1.000.000 đồng.</w:t>
      </w:r>
    </w:p>
    <w:p w:rsidR="00FB4F2B" w:rsidRPr="008D4779" w:rsidRDefault="00FB4F2B" w:rsidP="008D4779">
      <w:pPr>
        <w:pStyle w:val="NoSpacing"/>
        <w:numPr>
          <w:ilvl w:val="0"/>
          <w:numId w:val="15"/>
        </w:numPr>
        <w:jc w:val="both"/>
        <w:rPr>
          <w:sz w:val="28"/>
          <w:szCs w:val="28"/>
        </w:rPr>
      </w:pPr>
      <w:r w:rsidRPr="008D4779">
        <w:rPr>
          <w:sz w:val="28"/>
          <w:szCs w:val="28"/>
        </w:rPr>
        <w:t xml:space="preserve">Vi phạm quy định về bảo đảm sự yên tĩnh chung, phạt tiền từ 100.000 đồng đến 500.000 đồng; hình thức xử phạt bổ sung: tịch thu tang vật, phương tiện vi phạm hành chính. </w:t>
      </w:r>
    </w:p>
    <w:p w:rsidR="00FB4F2B" w:rsidRPr="008D4779" w:rsidRDefault="00FB4F2B" w:rsidP="008D4779">
      <w:pPr>
        <w:pStyle w:val="NoSpacing"/>
        <w:ind w:left="1287"/>
        <w:jc w:val="both"/>
        <w:rPr>
          <w:i/>
          <w:sz w:val="28"/>
          <w:szCs w:val="28"/>
        </w:rPr>
      </w:pPr>
      <w:r w:rsidRPr="008D4779">
        <w:rPr>
          <w:i/>
          <w:sz w:val="28"/>
          <w:szCs w:val="28"/>
        </w:rPr>
        <w:t xml:space="preserve">(Điểm đ khoản 2 Điều 5, Điều 6 Nghị định 167/2013/NĐ-CP ngày </w:t>
      </w:r>
      <w:r w:rsidR="00BD1991" w:rsidRPr="008D4779">
        <w:rPr>
          <w:i/>
          <w:sz w:val="28"/>
          <w:szCs w:val="28"/>
        </w:rPr>
        <w:t>12</w:t>
      </w:r>
      <w:r w:rsidRPr="008D4779">
        <w:rPr>
          <w:i/>
          <w:sz w:val="28"/>
          <w:szCs w:val="28"/>
        </w:rPr>
        <w:t>/11/201</w:t>
      </w:r>
      <w:r w:rsidR="00BD1991" w:rsidRPr="008D4779">
        <w:rPr>
          <w:i/>
          <w:sz w:val="28"/>
          <w:szCs w:val="28"/>
        </w:rPr>
        <w:t>3</w:t>
      </w:r>
      <w:r w:rsidRPr="008D4779">
        <w:rPr>
          <w:i/>
          <w:sz w:val="28"/>
          <w:szCs w:val="28"/>
        </w:rPr>
        <w:t xml:space="preserve"> của Chính phủ quy định xử phạt vi phạm hành chính trong lĩnh vực an ninh, trật tự an toàn xã hội, phòng, chống tệ nạn xã hội, phòng cháy, chữa cháy, phòng, chống bạo lực gia đình)</w:t>
      </w:r>
    </w:p>
    <w:p w:rsidR="00FB4F2B" w:rsidRPr="008D4779" w:rsidRDefault="00FB4F2B" w:rsidP="008D4779">
      <w:pPr>
        <w:pStyle w:val="NoSpacing"/>
        <w:ind w:firstLine="567"/>
        <w:jc w:val="both"/>
        <w:rPr>
          <w:i/>
          <w:sz w:val="28"/>
          <w:szCs w:val="28"/>
        </w:rPr>
      </w:pPr>
    </w:p>
    <w:p w:rsidR="00FB4F2B" w:rsidRPr="008D4779" w:rsidRDefault="00FB4F2B" w:rsidP="008D4779">
      <w:pPr>
        <w:pStyle w:val="NoSpacing"/>
        <w:numPr>
          <w:ilvl w:val="0"/>
          <w:numId w:val="15"/>
        </w:numPr>
        <w:jc w:val="both"/>
        <w:rPr>
          <w:sz w:val="28"/>
          <w:szCs w:val="28"/>
        </w:rPr>
      </w:pPr>
      <w:r w:rsidRPr="008D4779">
        <w:rPr>
          <w:sz w:val="28"/>
          <w:szCs w:val="28"/>
        </w:rPr>
        <w:t xml:space="preserve">Vi phạm các quy định về quảng cáo bằng loa phóng thanh và hình thức tương tự phạt tiền từ 1.000.000 đồng đến 5.000.000 đồng; hình thức xử phạt bổ sung: tịch thu tang vật. </w:t>
      </w:r>
    </w:p>
    <w:p w:rsidR="00FB4F2B" w:rsidRPr="008D4779" w:rsidRDefault="00FB4F2B" w:rsidP="008D4779">
      <w:pPr>
        <w:pStyle w:val="NoSpacing"/>
        <w:ind w:left="1287"/>
        <w:jc w:val="both"/>
        <w:rPr>
          <w:i/>
          <w:sz w:val="28"/>
          <w:szCs w:val="28"/>
        </w:rPr>
      </w:pPr>
      <w:r w:rsidRPr="008D4779">
        <w:rPr>
          <w:i/>
          <w:sz w:val="28"/>
          <w:szCs w:val="28"/>
        </w:rPr>
        <w:t>(Điều 44 Nghị định số 38/2021/NĐ-CP ngày 29/3/2021 của Chính phủ về quy định xử phạt vi phạm hành chính trong lĩnh vực văn hóa và quảng cáo)</w:t>
      </w:r>
    </w:p>
    <w:p w:rsidR="00FB4F2B" w:rsidRPr="008D4779" w:rsidRDefault="00FB4F2B" w:rsidP="008D4779">
      <w:pPr>
        <w:pStyle w:val="NoSpacing"/>
        <w:ind w:firstLine="567"/>
        <w:jc w:val="both"/>
        <w:rPr>
          <w:i/>
          <w:sz w:val="28"/>
          <w:szCs w:val="28"/>
        </w:rPr>
      </w:pPr>
    </w:p>
    <w:p w:rsidR="00FB4F2B" w:rsidRPr="008D4779" w:rsidRDefault="00FB4F2B" w:rsidP="008D4779">
      <w:pPr>
        <w:pStyle w:val="NoSpacing"/>
        <w:numPr>
          <w:ilvl w:val="0"/>
          <w:numId w:val="15"/>
        </w:numPr>
        <w:jc w:val="both"/>
        <w:rPr>
          <w:sz w:val="28"/>
          <w:szCs w:val="28"/>
        </w:rPr>
      </w:pPr>
      <w:r w:rsidRPr="008D4779">
        <w:rPr>
          <w:sz w:val="28"/>
          <w:szCs w:val="28"/>
        </w:rPr>
        <w:t xml:space="preserve">Vi phạm các quy định về tiếng ồn, mức phạt từ 1.000.000 đồng đến 160.000.000 đồng; hình thức bổ sung: đình chỉ hoạt động, bắt buộc khắc phục hậu quả, công khai thông tin…  </w:t>
      </w:r>
    </w:p>
    <w:p w:rsidR="00FB4F2B" w:rsidRPr="008D4779" w:rsidRDefault="00FB4F2B" w:rsidP="008D4779">
      <w:pPr>
        <w:pStyle w:val="NoSpacing"/>
        <w:ind w:left="1287"/>
        <w:jc w:val="both"/>
        <w:rPr>
          <w:i/>
          <w:sz w:val="28"/>
          <w:szCs w:val="28"/>
        </w:rPr>
      </w:pPr>
      <w:r w:rsidRPr="008D4779">
        <w:rPr>
          <w:i/>
          <w:sz w:val="28"/>
          <w:szCs w:val="28"/>
        </w:rPr>
        <w:t>(Điều 17 Nghị định số 155/2016/NĐ-CP ngày 18/11/2016 của Chính phủ quy định xử phạt vi phạm hành chính trong lĩnh vực bảo vệ môi trường).</w:t>
      </w:r>
    </w:p>
    <w:p w:rsidR="00FB4F2B" w:rsidRPr="008D4779" w:rsidRDefault="00FB4F2B" w:rsidP="008D4779">
      <w:pPr>
        <w:pStyle w:val="NoSpacing"/>
        <w:jc w:val="both"/>
        <w:rPr>
          <w:sz w:val="28"/>
          <w:szCs w:val="28"/>
        </w:rPr>
      </w:pPr>
      <w:r w:rsidRPr="008D4779">
        <w:rPr>
          <w:sz w:val="28"/>
          <w:szCs w:val="28"/>
        </w:rPr>
        <w:br w:type="page"/>
      </w:r>
    </w:p>
    <w:p w:rsidR="009655B5" w:rsidRPr="001B2838" w:rsidRDefault="001C7D5D" w:rsidP="008D4779">
      <w:pPr>
        <w:spacing w:before="120" w:line="240" w:lineRule="auto"/>
        <w:contextualSpacing/>
        <w:rPr>
          <w:rFonts w:cs="Times New Roman"/>
          <w:szCs w:val="24"/>
        </w:rPr>
      </w:pPr>
      <w:r w:rsidRPr="001B2838">
        <w:rPr>
          <w:rFonts w:cs="Times New Roman"/>
          <w:szCs w:val="24"/>
        </w:rPr>
        <w:lastRenderedPageBreak/>
        <w:t>ỦY BAN NHÂN DÂN THÀNH PHỐ HỒ CHÍ MINH</w:t>
      </w:r>
    </w:p>
    <w:p w:rsidR="001C7D5D" w:rsidRPr="001B2838" w:rsidRDefault="008D4779" w:rsidP="008D4779">
      <w:pPr>
        <w:spacing w:before="120" w:line="240" w:lineRule="auto"/>
        <w:contextualSpacing/>
        <w:rPr>
          <w:rFonts w:cs="Times New Roman"/>
          <w:b/>
          <w:szCs w:val="24"/>
        </w:rPr>
      </w:pPr>
      <w:r>
        <w:rPr>
          <w:rFonts w:cs="Times New Roman"/>
          <w:b/>
          <w:szCs w:val="24"/>
        </w:rPr>
        <w:t xml:space="preserve">       </w:t>
      </w:r>
      <w:r w:rsidR="001C7D5D" w:rsidRPr="001B2838">
        <w:rPr>
          <w:rFonts w:cs="Times New Roman"/>
          <w:b/>
          <w:szCs w:val="24"/>
        </w:rPr>
        <w:t>SỞ TÀI NGUYÊN VÀ MÔI TRƯỜNG</w:t>
      </w:r>
    </w:p>
    <w:p w:rsidR="001C7D5D" w:rsidRPr="0053799B" w:rsidRDefault="001C7D5D" w:rsidP="001C7D5D">
      <w:pPr>
        <w:spacing w:before="120"/>
        <w:jc w:val="center"/>
        <w:rPr>
          <w:rFonts w:cs="Times New Roman"/>
          <w:b/>
          <w:sz w:val="32"/>
          <w:szCs w:val="32"/>
        </w:rPr>
      </w:pPr>
      <w:r w:rsidRPr="0053799B">
        <w:rPr>
          <w:rFonts w:cs="Times New Roman"/>
          <w:b/>
          <w:sz w:val="32"/>
          <w:szCs w:val="32"/>
        </w:rPr>
        <w:t xml:space="preserve">VẤN NẠN TIẾNG ỒN </w:t>
      </w:r>
      <w:r w:rsidRPr="0053799B">
        <w:rPr>
          <w:rFonts w:cs="Times New Roman"/>
          <w:b/>
          <w:sz w:val="32"/>
          <w:szCs w:val="32"/>
        </w:rPr>
        <w:br/>
        <w:t>VÀ HÀNH ĐỘNG CỦA CHÚNG TA</w:t>
      </w:r>
    </w:p>
    <w:p w:rsidR="001C7D5D" w:rsidRPr="001B2838" w:rsidRDefault="001C7D5D" w:rsidP="00BB7218">
      <w:pPr>
        <w:spacing w:before="120" w:after="0" w:line="240" w:lineRule="auto"/>
        <w:rPr>
          <w:rFonts w:cs="Times New Roman"/>
          <w:b/>
          <w:szCs w:val="24"/>
        </w:rPr>
      </w:pPr>
      <w:r w:rsidRPr="001B2838">
        <w:rPr>
          <w:rFonts w:cs="Times New Roman"/>
          <w:b/>
          <w:szCs w:val="24"/>
        </w:rPr>
        <w:t xml:space="preserve">Tiếng ồn là gì? </w:t>
      </w:r>
    </w:p>
    <w:p w:rsidR="005971E4" w:rsidRPr="005971E4" w:rsidRDefault="001B2838" w:rsidP="002B3917">
      <w:pPr>
        <w:tabs>
          <w:tab w:val="left" w:pos="0"/>
          <w:tab w:val="left" w:pos="720"/>
          <w:tab w:val="center" w:pos="4680"/>
        </w:tabs>
        <w:spacing w:before="120" w:after="120" w:line="240" w:lineRule="auto"/>
        <w:ind w:right="-275"/>
        <w:jc w:val="both"/>
        <w:outlineLvl w:val="0"/>
        <w:rPr>
          <w:rFonts w:cs="Times New Roman"/>
          <w:szCs w:val="24"/>
        </w:rPr>
      </w:pPr>
      <w:r w:rsidRPr="005971E4">
        <w:rPr>
          <w:rFonts w:cs="Times New Roman"/>
          <w:i/>
          <w:szCs w:val="24"/>
        </w:rPr>
        <w:t>Tiếng ồn</w:t>
      </w:r>
      <w:r w:rsidRPr="001B2838">
        <w:rPr>
          <w:rFonts w:cs="Times New Roman"/>
          <w:szCs w:val="24"/>
        </w:rPr>
        <w:t xml:space="preserve"> là những âm thanh không mong muốn, gây khó chịu cho người nghe.</w:t>
      </w:r>
      <w:r w:rsidR="005971E4">
        <w:rPr>
          <w:rFonts w:cs="Times New Roman"/>
          <w:szCs w:val="24"/>
        </w:rPr>
        <w:t xml:space="preserve"> </w:t>
      </w:r>
      <w:r w:rsidR="005971E4" w:rsidRPr="005971E4">
        <w:rPr>
          <w:rFonts w:cs="Times New Roman"/>
          <w:i/>
          <w:szCs w:val="24"/>
        </w:rPr>
        <w:t>Ô nhiễm tiếng ồn</w:t>
      </w:r>
      <w:r w:rsidR="005971E4" w:rsidRPr="005971E4">
        <w:rPr>
          <w:rFonts w:cs="Times New Roman"/>
          <w:szCs w:val="24"/>
        </w:rPr>
        <w:t xml:space="preserve"> xảy ra khi </w:t>
      </w:r>
      <w:hyperlink r:id="rId8" w:tooltip="Tiếng ồn" w:history="1">
        <w:r w:rsidR="005971E4" w:rsidRPr="005971E4">
          <w:rPr>
            <w:rFonts w:cs="Times New Roman"/>
            <w:szCs w:val="24"/>
          </w:rPr>
          <w:t>tiếng ồn</w:t>
        </w:r>
      </w:hyperlink>
      <w:r w:rsidR="005971E4" w:rsidRPr="005971E4">
        <w:rPr>
          <w:rFonts w:cs="Times New Roman"/>
          <w:szCs w:val="24"/>
        </w:rPr>
        <w:t> trong </w:t>
      </w:r>
      <w:hyperlink r:id="rId9" w:tooltip="Môi trường" w:history="1">
        <w:r w:rsidR="005971E4" w:rsidRPr="005971E4">
          <w:rPr>
            <w:rFonts w:cs="Times New Roman"/>
            <w:szCs w:val="24"/>
          </w:rPr>
          <w:t>môi trường</w:t>
        </w:r>
      </w:hyperlink>
      <w:r w:rsidR="005971E4" w:rsidRPr="005971E4">
        <w:rPr>
          <w:rFonts w:cs="Times New Roman"/>
          <w:szCs w:val="24"/>
        </w:rPr>
        <w:t xml:space="preserve"> vượt quá ngưỡng nhất định gây khó chịu cho người </w:t>
      </w:r>
      <w:r w:rsidR="00DC12BE">
        <w:rPr>
          <w:rFonts w:cs="Times New Roman"/>
          <w:szCs w:val="24"/>
        </w:rPr>
        <w:t xml:space="preserve">và </w:t>
      </w:r>
      <w:r w:rsidR="005971E4" w:rsidRPr="005971E4">
        <w:rPr>
          <w:rFonts w:cs="Times New Roman"/>
          <w:szCs w:val="24"/>
        </w:rPr>
        <w:t>động vật.</w:t>
      </w:r>
    </w:p>
    <w:p w:rsidR="001C7D5D" w:rsidRPr="001B2838" w:rsidRDefault="004E4DDF" w:rsidP="00BB7218">
      <w:pPr>
        <w:spacing w:before="120" w:line="240" w:lineRule="auto"/>
        <w:rPr>
          <w:rFonts w:cs="Times New Roman"/>
          <w:b/>
          <w:szCs w:val="24"/>
        </w:rPr>
      </w:pPr>
      <w:r>
        <w:rPr>
          <w:rFonts w:cs="Times New Roman"/>
          <w:b/>
          <w:noProof/>
          <w:szCs w:val="24"/>
        </w:rPr>
        <mc:AlternateContent>
          <mc:Choice Requires="wps">
            <w:drawing>
              <wp:anchor distT="0" distB="0" distL="114300" distR="114300" simplePos="0" relativeHeight="251665408" behindDoc="0" locked="0" layoutInCell="1" allowOverlap="1" wp14:anchorId="446322EB" wp14:editId="2A3F73E7">
                <wp:simplePos x="0" y="0"/>
                <wp:positionH relativeFrom="column">
                  <wp:posOffset>4563745</wp:posOffset>
                </wp:positionH>
                <wp:positionV relativeFrom="paragraph">
                  <wp:posOffset>64770</wp:posOffset>
                </wp:positionV>
                <wp:extent cx="1983740" cy="2018030"/>
                <wp:effectExtent l="0" t="0" r="16510" b="20320"/>
                <wp:wrapSquare wrapText="bothSides"/>
                <wp:docPr id="3" name="Text Box 3"/>
                <wp:cNvGraphicFramePr/>
                <a:graphic xmlns:a="http://schemas.openxmlformats.org/drawingml/2006/main">
                  <a:graphicData uri="http://schemas.microsoft.com/office/word/2010/wordprocessingShape">
                    <wps:wsp>
                      <wps:cNvSpPr txBox="1"/>
                      <wps:spPr>
                        <a:xfrm>
                          <a:off x="0" y="0"/>
                          <a:ext cx="1983740" cy="2018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4DDF" w:rsidRDefault="004E4DDF" w:rsidP="004E4DDF">
                            <w:pPr>
                              <w:spacing w:after="60" w:line="240" w:lineRule="auto"/>
                              <w:rPr>
                                <w:sz w:val="22"/>
                              </w:rPr>
                            </w:pPr>
                            <w:r>
                              <w:rPr>
                                <w:sz w:val="22"/>
                              </w:rPr>
                              <w:t xml:space="preserve">- </w:t>
                            </w:r>
                            <w:r w:rsidRPr="004E4DDF">
                              <w:rPr>
                                <w:sz w:val="22"/>
                              </w:rPr>
                              <w:t xml:space="preserve">Từ 80 dB đến 90 dB: </w:t>
                            </w:r>
                            <w:r>
                              <w:rPr>
                                <w:sz w:val="22"/>
                              </w:rPr>
                              <w:t>có thể làm giảm thính lực nếu tiếp xúc thường xuyên</w:t>
                            </w:r>
                          </w:p>
                          <w:p w:rsidR="004E4DDF" w:rsidRDefault="004E4DDF" w:rsidP="004E4DDF">
                            <w:pPr>
                              <w:spacing w:after="60" w:line="240" w:lineRule="auto"/>
                              <w:rPr>
                                <w:sz w:val="22"/>
                              </w:rPr>
                            </w:pPr>
                            <w:r>
                              <w:rPr>
                                <w:sz w:val="22"/>
                              </w:rPr>
                              <w:t>- M</w:t>
                            </w:r>
                            <w:r w:rsidRPr="004E4DDF">
                              <w:rPr>
                                <w:sz w:val="22"/>
                              </w:rPr>
                              <w:t>ức 90 dB: con người chỉ chịu tối đa được 1 giờ</w:t>
                            </w:r>
                            <w:r>
                              <w:rPr>
                                <w:sz w:val="22"/>
                              </w:rPr>
                              <w:t xml:space="preserve"> mỗi ngày</w:t>
                            </w:r>
                          </w:p>
                          <w:p w:rsidR="004E4DDF" w:rsidRDefault="004E4DDF" w:rsidP="004E4DDF">
                            <w:pPr>
                              <w:spacing w:after="60" w:line="240" w:lineRule="auto"/>
                              <w:rPr>
                                <w:sz w:val="22"/>
                              </w:rPr>
                            </w:pPr>
                            <w:r>
                              <w:rPr>
                                <w:sz w:val="22"/>
                              </w:rPr>
                              <w:t>- M</w:t>
                            </w:r>
                            <w:r w:rsidRPr="004E4DDF">
                              <w:rPr>
                                <w:sz w:val="22"/>
                              </w:rPr>
                              <w:t xml:space="preserve">ức 100 dB: Nếu không mang thiết bị bảo vệ, con người chỉ chịu tối đa được 15 phút. </w:t>
                            </w:r>
                          </w:p>
                          <w:p w:rsidR="005971E4" w:rsidRPr="00DC12BE" w:rsidRDefault="004E4DDF">
                            <w:pPr>
                              <w:rPr>
                                <w:sz w:val="22"/>
                              </w:rPr>
                            </w:pPr>
                            <w:r>
                              <w:rPr>
                                <w:sz w:val="22"/>
                              </w:rPr>
                              <w:t xml:space="preserve">Lưu ý: </w:t>
                            </w:r>
                            <w:r w:rsidRPr="004E4DDF">
                              <w:rPr>
                                <w:i/>
                                <w:sz w:val="22"/>
                              </w:rPr>
                              <w:t>tiếng ồn trên 50dB vào ban đêm cũng có nguy cơ gây nhồi máu cơ tim</w:t>
                            </w:r>
                            <w:r>
                              <w:rPr>
                                <w:sz w:val="22"/>
                              </w:rPr>
                              <w:t xml:space="preserve">. </w:t>
                            </w:r>
                          </w:p>
                          <w:p w:rsidR="00DC12BE" w:rsidRPr="00DC12BE" w:rsidRDefault="00DC12BE">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322EB" id="_x0000_t202" coordsize="21600,21600" o:spt="202" path="m,l,21600r21600,l21600,xe">
                <v:stroke joinstyle="miter"/>
                <v:path gradientshapeok="t" o:connecttype="rect"/>
              </v:shapetype>
              <v:shape id="Text Box 3" o:spid="_x0000_s1026" type="#_x0000_t202" style="position:absolute;margin-left:359.35pt;margin-top:5.1pt;width:156.2pt;height:15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" fillcolor="white [3201]" strokeweight=".5pt">
                <v:textbox>
                  <w:txbxContent>
                    <w:p w:rsidR="004E4DDF" w:rsidRDefault="004E4DDF" w:rsidP="004E4DDF">
                      <w:pPr>
                        <w:spacing w:after="60" w:line="240" w:lineRule="auto"/>
                        <w:rPr>
                          <w:sz w:val="22"/>
                        </w:rPr>
                      </w:pPr>
                      <w:r>
                        <w:rPr>
                          <w:sz w:val="22"/>
                        </w:rPr>
                        <w:t xml:space="preserve">- </w:t>
                      </w:r>
                      <w:r w:rsidRPr="004E4DDF">
                        <w:rPr>
                          <w:sz w:val="22"/>
                        </w:rPr>
                        <w:t xml:space="preserve">Từ 80 dB đến 90 dB: </w:t>
                      </w:r>
                      <w:r>
                        <w:rPr>
                          <w:sz w:val="22"/>
                        </w:rPr>
                        <w:t>có thể làm giảm thính lực nếu tiếp xúc thường xuyên</w:t>
                      </w:r>
                    </w:p>
                    <w:p w:rsidR="004E4DDF" w:rsidRDefault="004E4DDF" w:rsidP="004E4DDF">
                      <w:pPr>
                        <w:spacing w:after="60" w:line="240" w:lineRule="auto"/>
                        <w:rPr>
                          <w:sz w:val="22"/>
                        </w:rPr>
                      </w:pPr>
                      <w:r>
                        <w:rPr>
                          <w:sz w:val="22"/>
                        </w:rPr>
                        <w:t>- M</w:t>
                      </w:r>
                      <w:r w:rsidRPr="004E4DDF">
                        <w:rPr>
                          <w:sz w:val="22"/>
                        </w:rPr>
                        <w:t>ức 90 dB: con người chỉ chịu tối đa được 1 giờ</w:t>
                      </w:r>
                      <w:r>
                        <w:rPr>
                          <w:sz w:val="22"/>
                        </w:rPr>
                        <w:t xml:space="preserve"> mỗi ngày</w:t>
                      </w:r>
                    </w:p>
                    <w:p w:rsidR="004E4DDF" w:rsidRDefault="004E4DDF" w:rsidP="004E4DDF">
                      <w:pPr>
                        <w:spacing w:after="60" w:line="240" w:lineRule="auto"/>
                        <w:rPr>
                          <w:sz w:val="22"/>
                        </w:rPr>
                      </w:pPr>
                      <w:r>
                        <w:rPr>
                          <w:sz w:val="22"/>
                        </w:rPr>
                        <w:t>- M</w:t>
                      </w:r>
                      <w:r w:rsidRPr="004E4DDF">
                        <w:rPr>
                          <w:sz w:val="22"/>
                        </w:rPr>
                        <w:t xml:space="preserve">ức 100 dB: Nếu không mang thiết bị bảo vệ, con người chỉ chịu tối đa được 15 phút. </w:t>
                      </w:r>
                    </w:p>
                    <w:p w:rsidR="005971E4" w:rsidRPr="00DC12BE" w:rsidRDefault="004E4DDF">
                      <w:pPr>
                        <w:rPr>
                          <w:sz w:val="22"/>
                        </w:rPr>
                      </w:pPr>
                      <w:r>
                        <w:rPr>
                          <w:sz w:val="22"/>
                        </w:rPr>
                        <w:t xml:space="preserve">Lưu ý: </w:t>
                      </w:r>
                      <w:r w:rsidRPr="004E4DDF">
                        <w:rPr>
                          <w:i/>
                          <w:sz w:val="22"/>
                        </w:rPr>
                        <w:t>tiếng ồn trên 50dB vào ban đêm cũng có nguy cơ gây nhồi máu cơ tim</w:t>
                      </w:r>
                      <w:r>
                        <w:rPr>
                          <w:sz w:val="22"/>
                        </w:rPr>
                        <w:t xml:space="preserve">. </w:t>
                      </w:r>
                    </w:p>
                    <w:p w:rsidR="00DC12BE" w:rsidRPr="00DC12BE" w:rsidRDefault="00DC12BE">
                      <w:pPr>
                        <w:rPr>
                          <w:sz w:val="22"/>
                        </w:rPr>
                      </w:pPr>
                    </w:p>
                  </w:txbxContent>
                </v:textbox>
                <w10:wrap type="square"/>
              </v:shape>
            </w:pict>
          </mc:Fallback>
        </mc:AlternateContent>
      </w:r>
      <w:r w:rsidR="001C7D5D" w:rsidRPr="001B2838">
        <w:rPr>
          <w:rFonts w:cs="Times New Roman"/>
          <w:b/>
          <w:szCs w:val="24"/>
        </w:rPr>
        <w:t xml:space="preserve">Tại sao phải hạn chế gây ồn? </w:t>
      </w:r>
    </w:p>
    <w:p w:rsidR="00624337" w:rsidRDefault="00624337" w:rsidP="00BB7218">
      <w:pPr>
        <w:spacing w:before="120" w:line="240" w:lineRule="auto"/>
        <w:rPr>
          <w:rFonts w:eastAsia="Times New Roman" w:cs="Times New Roman"/>
          <w:color w:val="000000"/>
          <w:szCs w:val="24"/>
        </w:rPr>
      </w:pPr>
      <w:r w:rsidRPr="001B2838">
        <w:rPr>
          <w:rFonts w:eastAsia="Times New Roman" w:cs="Times New Roman"/>
          <w:color w:val="000000"/>
          <w:szCs w:val="24"/>
        </w:rPr>
        <w:t>Ô nhiễm tiếng ồn là một trong những vấn đề hàng đầu ảnh hưởng đến sức khỏe</w:t>
      </w:r>
      <w:r w:rsidR="001B2838">
        <w:rPr>
          <w:rFonts w:eastAsia="Times New Roman" w:cs="Times New Roman"/>
          <w:color w:val="000000"/>
          <w:szCs w:val="24"/>
        </w:rPr>
        <w:t xml:space="preserve"> thể chất và tinh thần, </w:t>
      </w:r>
      <w:r w:rsidRPr="001B2838">
        <w:rPr>
          <w:rFonts w:eastAsia="Times New Roman" w:cs="Times New Roman"/>
          <w:color w:val="000000"/>
          <w:szCs w:val="24"/>
        </w:rPr>
        <w:t>chất lượng cuộc sống của cư dân</w:t>
      </w:r>
      <w:r w:rsidR="00DC12BE">
        <w:rPr>
          <w:rFonts w:eastAsia="Times New Roman" w:cs="Times New Roman"/>
          <w:color w:val="000000"/>
          <w:szCs w:val="24"/>
        </w:rPr>
        <w:t xml:space="preserve"> tại</w:t>
      </w:r>
      <w:r w:rsidRPr="001B2838">
        <w:rPr>
          <w:rFonts w:eastAsia="Times New Roman" w:cs="Times New Roman"/>
          <w:color w:val="000000"/>
          <w:szCs w:val="24"/>
        </w:rPr>
        <w:t xml:space="preserve"> các thành phố lớn.</w:t>
      </w:r>
    </w:p>
    <w:p w:rsidR="00733831" w:rsidRDefault="00733831" w:rsidP="00A225DC">
      <w:pPr>
        <w:pStyle w:val="ListParagraph"/>
        <w:numPr>
          <w:ilvl w:val="0"/>
          <w:numId w:val="10"/>
        </w:numPr>
        <w:spacing w:before="120" w:line="240" w:lineRule="auto"/>
        <w:ind w:left="337" w:hanging="270"/>
        <w:rPr>
          <w:rFonts w:cs="Times New Roman"/>
          <w:szCs w:val="24"/>
        </w:rPr>
      </w:pPr>
      <w:r w:rsidRPr="00733831">
        <w:rPr>
          <w:rFonts w:cs="Times New Roman"/>
          <w:szCs w:val="24"/>
        </w:rPr>
        <w:t>Ảnh hưởng đến sức khỏe</w:t>
      </w:r>
      <w:r w:rsidR="00DC12BE">
        <w:rPr>
          <w:rFonts w:cs="Times New Roman"/>
          <w:szCs w:val="24"/>
        </w:rPr>
        <w:t>:</w:t>
      </w:r>
      <w:r w:rsidRPr="00733831">
        <w:rPr>
          <w:rFonts w:cs="Times New Roman"/>
          <w:szCs w:val="24"/>
        </w:rPr>
        <w:t xml:space="preserve"> </w:t>
      </w:r>
      <w:r w:rsidR="005971E4">
        <w:rPr>
          <w:rFonts w:cs="Times New Roman"/>
          <w:szCs w:val="24"/>
        </w:rPr>
        <w:t>g</w:t>
      </w:r>
      <w:r w:rsidRPr="00733831">
        <w:rPr>
          <w:rFonts w:cs="Times New Roman"/>
          <w:szCs w:val="24"/>
        </w:rPr>
        <w:t xml:space="preserve">iảm thính lực và mất thính lực; </w:t>
      </w:r>
      <w:r w:rsidR="005971E4">
        <w:rPr>
          <w:rFonts w:cs="Times New Roman"/>
          <w:szCs w:val="24"/>
        </w:rPr>
        <w:t>c</w:t>
      </w:r>
      <w:r w:rsidRPr="00733831">
        <w:rPr>
          <w:rFonts w:cs="Times New Roman"/>
          <w:szCs w:val="24"/>
        </w:rPr>
        <w:t xml:space="preserve">ăng thẳng tinh thần, rối loạn về giấc ngủ; </w:t>
      </w:r>
      <w:r w:rsidR="00DC12BE">
        <w:rPr>
          <w:rFonts w:cs="Times New Roman"/>
          <w:szCs w:val="24"/>
        </w:rPr>
        <w:t>dẫn đến</w:t>
      </w:r>
      <w:r w:rsidRPr="00733831">
        <w:rPr>
          <w:rFonts w:cs="Times New Roman"/>
          <w:szCs w:val="24"/>
        </w:rPr>
        <w:t xml:space="preserve"> các bệnh về huyết áp, tim mạch, tiêu hóa</w:t>
      </w:r>
      <w:r w:rsidR="00DC12BE">
        <w:rPr>
          <w:rFonts w:cs="Times New Roman"/>
          <w:szCs w:val="24"/>
        </w:rPr>
        <w:t>..</w:t>
      </w:r>
    </w:p>
    <w:p w:rsidR="00733831" w:rsidRDefault="00733831" w:rsidP="00A225DC">
      <w:pPr>
        <w:pStyle w:val="ListParagraph"/>
        <w:numPr>
          <w:ilvl w:val="0"/>
          <w:numId w:val="10"/>
        </w:numPr>
        <w:spacing w:before="120" w:line="240" w:lineRule="auto"/>
        <w:ind w:left="337" w:hanging="270"/>
        <w:rPr>
          <w:rFonts w:cs="Times New Roman"/>
          <w:szCs w:val="24"/>
        </w:rPr>
      </w:pPr>
      <w:r>
        <w:rPr>
          <w:rFonts w:cs="Times New Roman"/>
          <w:szCs w:val="24"/>
        </w:rPr>
        <w:t>Ảnh hưởng đến năng suất lao động, học tập</w:t>
      </w:r>
    </w:p>
    <w:p w:rsidR="001C7D5D" w:rsidRPr="00BB7218" w:rsidRDefault="00733831" w:rsidP="00127ECC">
      <w:pPr>
        <w:pStyle w:val="ListParagraph"/>
        <w:numPr>
          <w:ilvl w:val="0"/>
          <w:numId w:val="10"/>
        </w:numPr>
        <w:spacing w:before="120" w:line="240" w:lineRule="auto"/>
        <w:ind w:left="337" w:hanging="270"/>
        <w:rPr>
          <w:rFonts w:cs="Times New Roman"/>
          <w:b/>
          <w:szCs w:val="24"/>
        </w:rPr>
      </w:pPr>
      <w:r w:rsidRPr="00BB7218">
        <w:rPr>
          <w:rFonts w:cs="Times New Roman"/>
          <w:szCs w:val="24"/>
        </w:rPr>
        <w:t>Ảnh hưởng đến quan hệ cộng đồng, an ninh trật tự khu dân cư</w:t>
      </w:r>
    </w:p>
    <w:p w:rsidR="001C7D5D" w:rsidRPr="001B2838" w:rsidRDefault="002B3917" w:rsidP="001C7D5D">
      <w:pPr>
        <w:spacing w:before="120" w:line="240" w:lineRule="auto"/>
        <w:contextualSpacing/>
        <w:rPr>
          <w:rFonts w:cs="Times New Roman"/>
          <w:b/>
          <w:szCs w:val="24"/>
        </w:rPr>
      </w:pPr>
      <w:r>
        <w:rPr>
          <w:noProof/>
        </w:rPr>
        <mc:AlternateContent>
          <mc:Choice Requires="wps">
            <w:drawing>
              <wp:anchor distT="0" distB="0" distL="114300" distR="114300" simplePos="0" relativeHeight="251663360" behindDoc="0" locked="0" layoutInCell="1" allowOverlap="1" wp14:anchorId="5B0DBB3E" wp14:editId="38D52964">
                <wp:simplePos x="0" y="0"/>
                <wp:positionH relativeFrom="column">
                  <wp:posOffset>4163276</wp:posOffset>
                </wp:positionH>
                <wp:positionV relativeFrom="paragraph">
                  <wp:posOffset>2708047</wp:posOffset>
                </wp:positionV>
                <wp:extent cx="1992570" cy="1112520"/>
                <wp:effectExtent l="0" t="0" r="27305" b="11430"/>
                <wp:wrapNone/>
                <wp:docPr id="4" name="Text Box 4"/>
                <wp:cNvGraphicFramePr/>
                <a:graphic xmlns:a="http://schemas.openxmlformats.org/drawingml/2006/main">
                  <a:graphicData uri="http://schemas.microsoft.com/office/word/2010/wordprocessingShape">
                    <wps:wsp>
                      <wps:cNvSpPr txBox="1"/>
                      <wps:spPr>
                        <a:xfrm>
                          <a:off x="0" y="0"/>
                          <a:ext cx="1992570" cy="111252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6F3" w:rsidRDefault="00BE16F3">
                            <w:r>
                              <w:t>K</w:t>
                            </w:r>
                            <w:r w:rsidRPr="00BE16F3">
                              <w:t>ịp thời phản ánh</w:t>
                            </w:r>
                            <w:r>
                              <w:t xml:space="preserve"> các vi phạm về tiếng ồn</w:t>
                            </w:r>
                            <w:r w:rsidRPr="00BE16F3">
                              <w:t xml:space="preserve"> với chính quyền địa phương hoặc qua </w:t>
                            </w:r>
                            <w:r w:rsidRPr="00BE16F3">
                              <w:rPr>
                                <w:b/>
                              </w:rPr>
                              <w:t xml:space="preserve">cổng thông tin điện tử </w:t>
                            </w:r>
                            <w:r w:rsidRPr="005B2292">
                              <w:rPr>
                                <w:b/>
                                <w:sz w:val="28"/>
                              </w:rPr>
                              <w:t>1022</w:t>
                            </w:r>
                            <w:r w:rsidRPr="00BE16F3">
                              <w:t xml:space="preserve"> của Thành phố.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DBB3E" id="Text Box 4" o:spid="_x0000_s1027" type="#_x0000_t202" style="position:absolute;margin-left:327.8pt;margin-top:213.25pt;width:156.9pt;height:8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" fillcolor="#fff2cc [663]" strokeweight=".5pt">
                <v:textbox>
                  <w:txbxContent>
                    <w:p w:rsidR="00BE16F3" w:rsidRDefault="00BE16F3">
                      <w:r>
                        <w:t>K</w:t>
                      </w:r>
                      <w:r w:rsidRPr="00BE16F3">
                        <w:t>ịp thời phản ánh</w:t>
                      </w:r>
                      <w:r>
                        <w:t xml:space="preserve"> các vi phạm về tiếng ồn</w:t>
                      </w:r>
                      <w:r w:rsidRPr="00BE16F3">
                        <w:t xml:space="preserve"> với chính quyền địa phương hoặc qua </w:t>
                      </w:r>
                      <w:r w:rsidRPr="00BE16F3">
                        <w:rPr>
                          <w:b/>
                        </w:rPr>
                        <w:t xml:space="preserve">cổng thông tin điện tử </w:t>
                      </w:r>
                      <w:r w:rsidRPr="005B2292">
                        <w:rPr>
                          <w:b/>
                          <w:sz w:val="28"/>
                        </w:rPr>
                        <w:t>1022</w:t>
                      </w:r>
                      <w:r w:rsidRPr="00BE16F3">
                        <w:t xml:space="preserve"> của Thành phố.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9D81C1A" wp14:editId="32BAF720">
                <wp:simplePos x="0" y="0"/>
                <wp:positionH relativeFrom="column">
                  <wp:posOffset>4154649</wp:posOffset>
                </wp:positionH>
                <wp:positionV relativeFrom="paragraph">
                  <wp:posOffset>318530</wp:posOffset>
                </wp:positionV>
                <wp:extent cx="2001197" cy="2251075"/>
                <wp:effectExtent l="0" t="0" r="18415" b="15875"/>
                <wp:wrapNone/>
                <wp:docPr id="2" name="Text Box 2"/>
                <wp:cNvGraphicFramePr/>
                <a:graphic xmlns:a="http://schemas.openxmlformats.org/drawingml/2006/main">
                  <a:graphicData uri="http://schemas.microsoft.com/office/word/2010/wordprocessingShape">
                    <wps:wsp>
                      <wps:cNvSpPr txBox="1"/>
                      <wps:spPr>
                        <a:xfrm>
                          <a:off x="0" y="0"/>
                          <a:ext cx="2001197" cy="2251075"/>
                        </a:xfrm>
                        <a:prstGeom prst="rect">
                          <a:avLst/>
                        </a:prstGeom>
                        <a:solidFill>
                          <a:schemeClr val="accent6">
                            <a:lumMod val="20000"/>
                            <a:lumOff val="8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E16F3" w:rsidRDefault="00BE16F3" w:rsidP="00BB7218">
                            <w:pPr>
                              <w:spacing w:before="120"/>
                            </w:pPr>
                            <w:r>
                              <w:t>C</w:t>
                            </w:r>
                            <w:r w:rsidRPr="00BE16F3">
                              <w:t>hủ động giảm thiểu tác động xấu của tiếng ồn bằng các giải pháp hạn chế tiếng ồn xâm nhập vào không gian sống, làm việc</w:t>
                            </w:r>
                            <w:r>
                              <w:t>:</w:t>
                            </w:r>
                            <w:r w:rsidRPr="00BE16F3">
                              <w:t xml:space="preserve"> </w:t>
                            </w:r>
                          </w:p>
                          <w:p w:rsidR="00BE16F3" w:rsidRDefault="00BE16F3" w:rsidP="005B2292">
                            <w:pPr>
                              <w:pStyle w:val="ListParagraph"/>
                              <w:numPr>
                                <w:ilvl w:val="0"/>
                                <w:numId w:val="12"/>
                              </w:numPr>
                              <w:spacing w:line="240" w:lineRule="auto"/>
                              <w:ind w:left="450" w:right="157"/>
                            </w:pPr>
                            <w:r>
                              <w:t>T</w:t>
                            </w:r>
                            <w:r w:rsidRPr="00BE16F3">
                              <w:t>rang bị</w:t>
                            </w:r>
                            <w:r>
                              <w:t xml:space="preserve"> kính cách âm, vách ngăn..</w:t>
                            </w:r>
                          </w:p>
                          <w:p w:rsidR="00BE16F3" w:rsidRDefault="00BE16F3" w:rsidP="005B2292">
                            <w:pPr>
                              <w:pStyle w:val="ListParagraph"/>
                              <w:numPr>
                                <w:ilvl w:val="0"/>
                                <w:numId w:val="12"/>
                              </w:numPr>
                              <w:spacing w:before="240" w:line="240" w:lineRule="auto"/>
                              <w:ind w:left="446" w:right="158"/>
                              <w:contextualSpacing w:val="0"/>
                            </w:pPr>
                            <w:r>
                              <w:t>T</w:t>
                            </w:r>
                            <w:r w:rsidRPr="00BE16F3">
                              <w:t>ăng thêm cây xanh, mảng xanh xung quanh nhà…</w:t>
                            </w:r>
                            <w:r w:rsidR="0013173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81C1A" id="Text Box 2" o:spid="_x0000_s1028" type="#_x0000_t202" style="position:absolute;margin-left:327.15pt;margin-top:25.1pt;width:157.55pt;height:1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" fillcolor="#e2efd9 [665]" strokecolor="white [3212]" strokeweight=".5pt">
                <v:textbox>
                  <w:txbxContent>
                    <w:p w:rsidR="00BE16F3" w:rsidRDefault="00BE16F3" w:rsidP="00BB7218">
                      <w:pPr>
                        <w:spacing w:before="120"/>
                      </w:pPr>
                      <w:r>
                        <w:t>C</w:t>
                      </w:r>
                      <w:r w:rsidRPr="00BE16F3">
                        <w:t>hủ động giảm thiểu tác động xấu của tiếng ồn bằng các giải pháp hạn chế tiếng ồn xâm nhập vào không gian sống, làm việc</w:t>
                      </w:r>
                      <w:r>
                        <w:t>:</w:t>
                      </w:r>
                      <w:r w:rsidRPr="00BE16F3">
                        <w:t xml:space="preserve"> </w:t>
                      </w:r>
                    </w:p>
                    <w:p w:rsidR="00BE16F3" w:rsidRDefault="00BE16F3" w:rsidP="005B2292">
                      <w:pPr>
                        <w:pStyle w:val="ListParagraph"/>
                        <w:numPr>
                          <w:ilvl w:val="0"/>
                          <w:numId w:val="12"/>
                        </w:numPr>
                        <w:spacing w:line="240" w:lineRule="auto"/>
                        <w:ind w:left="450" w:right="157"/>
                      </w:pPr>
                      <w:r>
                        <w:t>T</w:t>
                      </w:r>
                      <w:r w:rsidRPr="00BE16F3">
                        <w:t>rang bị</w:t>
                      </w:r>
                      <w:r>
                        <w:t xml:space="preserve"> kính cách âm, vách ngăn..</w:t>
                      </w:r>
                    </w:p>
                    <w:p w:rsidR="00BE16F3" w:rsidRDefault="00BE16F3" w:rsidP="005B2292">
                      <w:pPr>
                        <w:pStyle w:val="ListParagraph"/>
                        <w:numPr>
                          <w:ilvl w:val="0"/>
                          <w:numId w:val="12"/>
                        </w:numPr>
                        <w:spacing w:before="240" w:line="240" w:lineRule="auto"/>
                        <w:ind w:left="446" w:right="158"/>
                        <w:contextualSpacing w:val="0"/>
                      </w:pPr>
                      <w:r>
                        <w:t>T</w:t>
                      </w:r>
                      <w:r w:rsidRPr="00BE16F3">
                        <w:t>ăng thêm cây xanh, mảng xanh xung quanh nhà…</w:t>
                      </w:r>
                      <w:r w:rsidR="0013173F">
                        <w:t xml:space="preserve">     </w:t>
                      </w:r>
                    </w:p>
                  </w:txbxContent>
                </v:textbox>
              </v:shape>
            </w:pict>
          </mc:Fallback>
        </mc:AlternateContent>
      </w:r>
      <w:r w:rsidR="00BB7218">
        <w:rPr>
          <w:noProof/>
        </w:rPr>
        <mc:AlternateContent>
          <mc:Choice Requires="wps">
            <w:drawing>
              <wp:anchor distT="0" distB="0" distL="114300" distR="114300" simplePos="0" relativeHeight="251659264" behindDoc="0" locked="0" layoutInCell="1" allowOverlap="1" wp14:anchorId="3426B610" wp14:editId="4C2363A5">
                <wp:simplePos x="0" y="0"/>
                <wp:positionH relativeFrom="margin">
                  <wp:align>left</wp:align>
                </wp:positionH>
                <wp:positionV relativeFrom="paragraph">
                  <wp:posOffset>300390</wp:posOffset>
                </wp:positionV>
                <wp:extent cx="4002405" cy="3528060"/>
                <wp:effectExtent l="0" t="0" r="17145" b="15240"/>
                <wp:wrapTopAndBottom/>
                <wp:docPr id="1" name="Text Box 1"/>
                <wp:cNvGraphicFramePr/>
                <a:graphic xmlns:a="http://schemas.openxmlformats.org/drawingml/2006/main">
                  <a:graphicData uri="http://schemas.microsoft.com/office/word/2010/wordprocessingShape">
                    <wps:wsp>
                      <wps:cNvSpPr txBox="1"/>
                      <wps:spPr>
                        <a:xfrm>
                          <a:off x="0" y="0"/>
                          <a:ext cx="4002405" cy="3528204"/>
                        </a:xfrm>
                        <a:prstGeom prst="rect">
                          <a:avLst/>
                        </a:prstGeom>
                        <a:solidFill>
                          <a:schemeClr val="accent6">
                            <a:lumMod val="20000"/>
                            <a:lumOff val="80000"/>
                          </a:schemeClr>
                        </a:solidFill>
                        <a:ln w="6350">
                          <a:solidFill>
                            <a:schemeClr val="bg1"/>
                          </a:solidFill>
                        </a:ln>
                        <a:effectLst/>
                      </wps:spPr>
                      <wps:txbx>
                        <w:txbxContent>
                          <w:p w:rsidR="00BE16F3" w:rsidRPr="00BE16F3" w:rsidRDefault="00BE16F3" w:rsidP="00BE16F3">
                            <w:pPr>
                              <w:spacing w:before="120" w:line="240" w:lineRule="auto"/>
                              <w:contextualSpacing/>
                              <w:rPr>
                                <w:rFonts w:cs="Times New Roman"/>
                                <w:szCs w:val="24"/>
                              </w:rPr>
                            </w:pPr>
                            <w:r w:rsidRPr="00BE16F3">
                              <w:rPr>
                                <w:rFonts w:cs="Times New Roman"/>
                                <w:szCs w:val="24"/>
                              </w:rPr>
                              <w:t>Từng cá nhân, hộ gia đình, cơ sở sản xuất, kinh doanh, dịch vụ có trách nhiệm:</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1.</w:t>
                            </w:r>
                            <w:r w:rsidRPr="00733831">
                              <w:rPr>
                                <w:rFonts w:cs="Times New Roman"/>
                                <w:szCs w:val="24"/>
                              </w:rPr>
                              <w:tab/>
                            </w:r>
                            <w:r w:rsidRPr="00BB7218">
                              <w:rPr>
                                <w:rFonts w:cs="Times New Roman"/>
                                <w:b/>
                                <w:sz w:val="28"/>
                                <w:szCs w:val="24"/>
                              </w:rPr>
                              <w:t>Tôn trọng sự yên tĩnh chung, không gây ồn ào, huyên náo</w:t>
                            </w:r>
                            <w:r w:rsidRPr="00BB7218">
                              <w:rPr>
                                <w:rFonts w:cs="Times New Roman"/>
                                <w:sz w:val="28"/>
                                <w:szCs w:val="24"/>
                              </w:rPr>
                              <w:t xml:space="preserve"> </w:t>
                            </w:r>
                            <w:r w:rsidRPr="00733831">
                              <w:rPr>
                                <w:rFonts w:cs="Times New Roman"/>
                                <w:szCs w:val="24"/>
                              </w:rPr>
                              <w:t>dẫn đến mất trật tự và ảnh hưởng xấu đến sinh hoạt và nhu cầu nghỉ ngơi của cộng đồng dân cư xung quanh;</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2.</w:t>
                            </w:r>
                            <w:r w:rsidRPr="00733831">
                              <w:rPr>
                                <w:rFonts w:cs="Times New Roman"/>
                                <w:szCs w:val="24"/>
                              </w:rPr>
                              <w:tab/>
                            </w:r>
                            <w:r w:rsidRPr="00BB7218">
                              <w:rPr>
                                <w:rFonts w:cs="Times New Roman"/>
                                <w:b/>
                                <w:sz w:val="28"/>
                                <w:szCs w:val="24"/>
                              </w:rPr>
                              <w:t>Nghiêm túc chấp hành các quy định</w:t>
                            </w:r>
                            <w:r w:rsidRPr="00BE16F3">
                              <w:rPr>
                                <w:rFonts w:cs="Times New Roman"/>
                                <w:b/>
                                <w:szCs w:val="24"/>
                              </w:rPr>
                              <w:t xml:space="preserve"> của Pháp luật và các hương ước, quy ước, cam kết của khu dân cư</w:t>
                            </w:r>
                            <w:r w:rsidRPr="00733831">
                              <w:rPr>
                                <w:rFonts w:cs="Times New Roman"/>
                                <w:szCs w:val="24"/>
                              </w:rPr>
                              <w:t xml:space="preserve"> về tiếng ồn;</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3.</w:t>
                            </w:r>
                            <w:r w:rsidRPr="00733831">
                              <w:rPr>
                                <w:rFonts w:cs="Times New Roman"/>
                                <w:szCs w:val="24"/>
                              </w:rPr>
                              <w:tab/>
                              <w:t xml:space="preserve">Trong trường hợp có các hoạt động gây ồn, phải </w:t>
                            </w:r>
                            <w:r w:rsidRPr="00BB7218">
                              <w:rPr>
                                <w:rFonts w:cs="Times New Roman"/>
                                <w:b/>
                                <w:sz w:val="28"/>
                                <w:szCs w:val="24"/>
                              </w:rPr>
                              <w:t>có các biện pháp giảm thiểu, kiểm soát tiếng ồn</w:t>
                            </w:r>
                            <w:r w:rsidRPr="00BE16F3">
                              <w:rPr>
                                <w:rFonts w:cs="Times New Roman"/>
                                <w:b/>
                                <w:szCs w:val="24"/>
                              </w:rPr>
                              <w:t xml:space="preserve"> </w:t>
                            </w:r>
                            <w:r w:rsidRPr="00733831">
                              <w:rPr>
                                <w:rFonts w:cs="Times New Roman"/>
                                <w:szCs w:val="24"/>
                              </w:rPr>
                              <w:t>theo quy định, đảm bảo không gây ảnh hưởng xấu đến cộng đồng dân cư xung quanh;</w:t>
                            </w:r>
                          </w:p>
                          <w:p w:rsidR="00BE16F3" w:rsidRPr="00F229D5" w:rsidRDefault="00BE16F3" w:rsidP="00BE16F3">
                            <w:pPr>
                              <w:spacing w:before="120" w:after="0" w:line="240" w:lineRule="auto"/>
                              <w:ind w:left="360" w:hanging="360"/>
                              <w:rPr>
                                <w:rFonts w:cs="Times New Roman"/>
                                <w:szCs w:val="24"/>
                              </w:rPr>
                            </w:pPr>
                            <w:r w:rsidRPr="00733831">
                              <w:rPr>
                                <w:rFonts w:cs="Times New Roman"/>
                                <w:szCs w:val="24"/>
                              </w:rPr>
                              <w:t>4.</w:t>
                            </w:r>
                            <w:r w:rsidRPr="00733831">
                              <w:rPr>
                                <w:rFonts w:cs="Times New Roman"/>
                                <w:szCs w:val="24"/>
                              </w:rPr>
                              <w:tab/>
                              <w:t>Các tổ chức, cơ sở kinh doanh dịch vụ có trách nhiệm nhắc nhở khách hàng và các cá nhân có liên quan không gây ồn làm ảnh hưởng đến an ninh trật tự tại khu vực, phạm vi kinh doanh của đơn vị.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6B610" id="Text Box 1" o:spid="_x0000_s1029" type="#_x0000_t202" style="position:absolute;margin-left:0;margin-top:23.65pt;width:315.15pt;height:27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" fillcolor="#e2efd9 [665]" strokecolor="white [3212]" strokeweight=".5pt">
                <v:textbox>
                  <w:txbxContent>
                    <w:p w:rsidR="00BE16F3" w:rsidRPr="00BE16F3" w:rsidRDefault="00BE16F3" w:rsidP="00BE16F3">
                      <w:pPr>
                        <w:spacing w:before="120" w:line="240" w:lineRule="auto"/>
                        <w:contextualSpacing/>
                        <w:rPr>
                          <w:rFonts w:cs="Times New Roman"/>
                          <w:szCs w:val="24"/>
                        </w:rPr>
                      </w:pPr>
                      <w:r w:rsidRPr="00BE16F3">
                        <w:rPr>
                          <w:rFonts w:cs="Times New Roman"/>
                          <w:szCs w:val="24"/>
                        </w:rPr>
                        <w:t>Từng cá nhân, hộ gia đình, cơ sở sản xuất, kinh doanh, dịch vụ có trách nhiệm:</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1.</w:t>
                      </w:r>
                      <w:r w:rsidRPr="00733831">
                        <w:rPr>
                          <w:rFonts w:cs="Times New Roman"/>
                          <w:szCs w:val="24"/>
                        </w:rPr>
                        <w:tab/>
                      </w:r>
                      <w:r w:rsidRPr="00BB7218">
                        <w:rPr>
                          <w:rFonts w:cs="Times New Roman"/>
                          <w:b/>
                          <w:sz w:val="28"/>
                          <w:szCs w:val="24"/>
                        </w:rPr>
                        <w:t>Tôn trọng sự yên tĩnh chung, không gây ồn ào, huyên náo</w:t>
                      </w:r>
                      <w:r w:rsidRPr="00BB7218">
                        <w:rPr>
                          <w:rFonts w:cs="Times New Roman"/>
                          <w:sz w:val="28"/>
                          <w:szCs w:val="24"/>
                        </w:rPr>
                        <w:t xml:space="preserve"> </w:t>
                      </w:r>
                      <w:r w:rsidRPr="00733831">
                        <w:rPr>
                          <w:rFonts w:cs="Times New Roman"/>
                          <w:szCs w:val="24"/>
                        </w:rPr>
                        <w:t>dẫn đến mất trật tự và ảnh hưởng xấu đến sinh hoạt và nhu cầu nghỉ ngơi của cộng đồng dân cư xung quanh;</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2.</w:t>
                      </w:r>
                      <w:r w:rsidRPr="00733831">
                        <w:rPr>
                          <w:rFonts w:cs="Times New Roman"/>
                          <w:szCs w:val="24"/>
                        </w:rPr>
                        <w:tab/>
                      </w:r>
                      <w:r w:rsidRPr="00BB7218">
                        <w:rPr>
                          <w:rFonts w:cs="Times New Roman"/>
                          <w:b/>
                          <w:sz w:val="28"/>
                          <w:szCs w:val="24"/>
                        </w:rPr>
                        <w:t>Nghiêm túc chấp hành các quy định</w:t>
                      </w:r>
                      <w:r w:rsidRPr="00BE16F3">
                        <w:rPr>
                          <w:rFonts w:cs="Times New Roman"/>
                          <w:b/>
                          <w:szCs w:val="24"/>
                        </w:rPr>
                        <w:t xml:space="preserve"> của Pháp luật và các hương ước, quy ước, cam kết của khu dân cư</w:t>
                      </w:r>
                      <w:r w:rsidRPr="00733831">
                        <w:rPr>
                          <w:rFonts w:cs="Times New Roman"/>
                          <w:szCs w:val="24"/>
                        </w:rPr>
                        <w:t xml:space="preserve"> về tiếng ồn;</w:t>
                      </w:r>
                    </w:p>
                    <w:p w:rsidR="00BE16F3" w:rsidRPr="00733831" w:rsidRDefault="00BE16F3" w:rsidP="00BE16F3">
                      <w:pPr>
                        <w:spacing w:before="120" w:after="0" w:line="240" w:lineRule="auto"/>
                        <w:ind w:left="360" w:hanging="360"/>
                        <w:rPr>
                          <w:rFonts w:cs="Times New Roman"/>
                          <w:szCs w:val="24"/>
                        </w:rPr>
                      </w:pPr>
                      <w:r w:rsidRPr="00733831">
                        <w:rPr>
                          <w:rFonts w:cs="Times New Roman"/>
                          <w:szCs w:val="24"/>
                        </w:rPr>
                        <w:t>3.</w:t>
                      </w:r>
                      <w:r w:rsidRPr="00733831">
                        <w:rPr>
                          <w:rFonts w:cs="Times New Roman"/>
                          <w:szCs w:val="24"/>
                        </w:rPr>
                        <w:tab/>
                        <w:t xml:space="preserve">Trong trường hợp có các hoạt động gây ồn, phải </w:t>
                      </w:r>
                      <w:r w:rsidRPr="00BB7218">
                        <w:rPr>
                          <w:rFonts w:cs="Times New Roman"/>
                          <w:b/>
                          <w:sz w:val="28"/>
                          <w:szCs w:val="24"/>
                        </w:rPr>
                        <w:t>có các biện pháp giảm thiểu, kiểm soát tiếng ồn</w:t>
                      </w:r>
                      <w:r w:rsidRPr="00BE16F3">
                        <w:rPr>
                          <w:rFonts w:cs="Times New Roman"/>
                          <w:b/>
                          <w:szCs w:val="24"/>
                        </w:rPr>
                        <w:t xml:space="preserve"> </w:t>
                      </w:r>
                      <w:r w:rsidRPr="00733831">
                        <w:rPr>
                          <w:rFonts w:cs="Times New Roman"/>
                          <w:szCs w:val="24"/>
                        </w:rPr>
                        <w:t>theo quy định, đảm bảo không gây ảnh hưởng xấu đến cộng đồng dân cư xung quanh;</w:t>
                      </w:r>
                    </w:p>
                    <w:p w:rsidR="00BE16F3" w:rsidRPr="00F229D5" w:rsidRDefault="00BE16F3" w:rsidP="00BE16F3">
                      <w:pPr>
                        <w:spacing w:before="120" w:after="0" w:line="240" w:lineRule="auto"/>
                        <w:ind w:left="360" w:hanging="360"/>
                        <w:rPr>
                          <w:rFonts w:cs="Times New Roman"/>
                          <w:szCs w:val="24"/>
                        </w:rPr>
                      </w:pPr>
                      <w:r w:rsidRPr="00733831">
                        <w:rPr>
                          <w:rFonts w:cs="Times New Roman"/>
                          <w:szCs w:val="24"/>
                        </w:rPr>
                        <w:t>4.</w:t>
                      </w:r>
                      <w:r w:rsidRPr="00733831">
                        <w:rPr>
                          <w:rFonts w:cs="Times New Roman"/>
                          <w:szCs w:val="24"/>
                        </w:rPr>
                        <w:tab/>
                        <w:t>Các tổ chức, cơ sở kinh doanh dịch vụ có trách nhiệm nhắc nhở khách hàng và các cá nhân có liên quan không gây ồn làm ảnh hưởng đến an ninh trật tự tại khu vực, phạm vi kinh doanh của đơn vị.</w:t>
                      </w:r>
                    </w:p>
                  </w:txbxContent>
                </v:textbox>
                <w10:wrap type="topAndBottom" anchorx="margin"/>
              </v:shape>
            </w:pict>
          </mc:Fallback>
        </mc:AlternateContent>
      </w:r>
      <w:r w:rsidR="00BE16F3">
        <w:rPr>
          <w:rFonts w:cs="Times New Roman"/>
          <w:b/>
          <w:szCs w:val="24"/>
        </w:rPr>
        <w:t>L</w:t>
      </w:r>
      <w:r w:rsidR="00FC656A" w:rsidRPr="001B2838">
        <w:rPr>
          <w:rFonts w:cs="Times New Roman"/>
          <w:b/>
          <w:szCs w:val="24"/>
        </w:rPr>
        <w:t>àm gì để hạn chế tiếng ồn trong khu dân cư</w:t>
      </w:r>
      <w:r w:rsidR="00BE16F3">
        <w:rPr>
          <w:rFonts w:cs="Times New Roman"/>
          <w:b/>
          <w:szCs w:val="24"/>
        </w:rPr>
        <w:t>?</w:t>
      </w:r>
    </w:p>
    <w:p w:rsidR="00FC656A" w:rsidRPr="001B2838" w:rsidRDefault="00FC656A" w:rsidP="001C7D5D">
      <w:pPr>
        <w:spacing w:before="120" w:line="240" w:lineRule="auto"/>
        <w:contextualSpacing/>
        <w:rPr>
          <w:rFonts w:cs="Times New Roman"/>
          <w:b/>
          <w:szCs w:val="24"/>
        </w:rPr>
      </w:pPr>
      <w:r w:rsidRPr="001B2838">
        <w:rPr>
          <w:rFonts w:cs="Times New Roman"/>
          <w:b/>
          <w:szCs w:val="24"/>
        </w:rPr>
        <w:t xml:space="preserve">Nếu gây ồn có thể bị phạt như thế nào? </w:t>
      </w:r>
    </w:p>
    <w:p w:rsidR="004E4DDF" w:rsidRPr="004E4DDF" w:rsidRDefault="004E4DDF" w:rsidP="004E4DDF">
      <w:pPr>
        <w:tabs>
          <w:tab w:val="left" w:pos="0"/>
          <w:tab w:val="left" w:pos="720"/>
          <w:tab w:val="center" w:pos="4680"/>
        </w:tabs>
        <w:spacing w:before="120" w:after="120" w:line="240" w:lineRule="auto"/>
        <w:jc w:val="both"/>
        <w:outlineLvl w:val="0"/>
        <w:rPr>
          <w:rFonts w:cs="Times New Roman"/>
          <w:szCs w:val="24"/>
        </w:rPr>
      </w:pPr>
      <w:r w:rsidRPr="004E4DDF">
        <w:rPr>
          <w:rFonts w:cs="Times New Roman"/>
          <w:szCs w:val="24"/>
        </w:rPr>
        <w:t>Các hành vi vi phạm quy định về tiếng ồn có thể bị phạt theo quy định tại:</w:t>
      </w:r>
    </w:p>
    <w:p w:rsidR="00BE16F3" w:rsidRPr="00BD1991" w:rsidRDefault="00BE16F3" w:rsidP="00BE16F3">
      <w:pPr>
        <w:pStyle w:val="ListParagraph"/>
        <w:numPr>
          <w:ilvl w:val="0"/>
          <w:numId w:val="10"/>
        </w:numPr>
        <w:spacing w:before="120" w:line="240" w:lineRule="auto"/>
        <w:rPr>
          <w:rFonts w:cs="Times New Roman"/>
          <w:szCs w:val="24"/>
        </w:rPr>
      </w:pPr>
      <w:r w:rsidRPr="00BD1991">
        <w:rPr>
          <w:rFonts w:cs="Times New Roman"/>
          <w:szCs w:val="24"/>
        </w:rPr>
        <w:t>Nghị định 167/2013/NĐ-CP ngày 1</w:t>
      </w:r>
      <w:r w:rsidR="00BD1991" w:rsidRPr="00BD1991">
        <w:rPr>
          <w:rFonts w:cs="Times New Roman"/>
          <w:szCs w:val="24"/>
        </w:rPr>
        <w:t>2</w:t>
      </w:r>
      <w:r w:rsidRPr="00BD1991">
        <w:rPr>
          <w:rFonts w:cs="Times New Roman"/>
          <w:szCs w:val="24"/>
        </w:rPr>
        <w:t>/11/201</w:t>
      </w:r>
      <w:r w:rsidR="00BD1991" w:rsidRPr="00BD1991">
        <w:rPr>
          <w:rFonts w:cs="Times New Roman"/>
          <w:szCs w:val="24"/>
        </w:rPr>
        <w:t>3</w:t>
      </w:r>
      <w:r w:rsidRPr="00BD1991">
        <w:rPr>
          <w:rFonts w:cs="Times New Roman"/>
          <w:szCs w:val="24"/>
        </w:rPr>
        <w:t xml:space="preserve"> (mức phạt tiền từ </w:t>
      </w:r>
      <w:r w:rsidRPr="00BD1991">
        <w:rPr>
          <w:rFonts w:cs="Times New Roman"/>
          <w:b/>
          <w:szCs w:val="24"/>
        </w:rPr>
        <w:t>100.000 đồng</w:t>
      </w:r>
      <w:r w:rsidRPr="00BD1991">
        <w:rPr>
          <w:rFonts w:cs="Times New Roman"/>
          <w:szCs w:val="24"/>
        </w:rPr>
        <w:t xml:space="preserve"> đến </w:t>
      </w:r>
      <w:r w:rsidRPr="00BD1991">
        <w:rPr>
          <w:rFonts w:cs="Times New Roman"/>
          <w:b/>
          <w:szCs w:val="24"/>
        </w:rPr>
        <w:t>5.000.000</w:t>
      </w:r>
      <w:r w:rsidRPr="00BD1991">
        <w:rPr>
          <w:rFonts w:cs="Times New Roman"/>
          <w:szCs w:val="24"/>
        </w:rPr>
        <w:t xml:space="preserve"> đồng) </w:t>
      </w:r>
    </w:p>
    <w:p w:rsidR="00FC656A" w:rsidRPr="00BD1991" w:rsidRDefault="00BE16F3" w:rsidP="00BE16F3">
      <w:pPr>
        <w:pStyle w:val="ListParagraph"/>
        <w:numPr>
          <w:ilvl w:val="0"/>
          <w:numId w:val="10"/>
        </w:numPr>
        <w:spacing w:before="120" w:line="240" w:lineRule="auto"/>
        <w:rPr>
          <w:rFonts w:cs="Times New Roman"/>
          <w:szCs w:val="24"/>
        </w:rPr>
      </w:pPr>
      <w:r w:rsidRPr="00BD1991">
        <w:rPr>
          <w:rFonts w:cs="Times New Roman"/>
          <w:szCs w:val="24"/>
        </w:rPr>
        <w:t xml:space="preserve">Nghị định số 155/2016/NĐ-CP ngày 18/11/2016 (mức phạt tiền thấp nhất từ </w:t>
      </w:r>
      <w:r w:rsidRPr="00BD1991">
        <w:rPr>
          <w:rFonts w:cs="Times New Roman"/>
          <w:b/>
          <w:szCs w:val="24"/>
        </w:rPr>
        <w:t>1.000.000</w:t>
      </w:r>
      <w:r w:rsidRPr="00BD1991">
        <w:rPr>
          <w:rFonts w:cs="Times New Roman"/>
          <w:szCs w:val="24"/>
        </w:rPr>
        <w:t xml:space="preserve"> đồng, lên đến </w:t>
      </w:r>
      <w:r w:rsidRPr="00BD1991">
        <w:rPr>
          <w:rFonts w:cs="Times New Roman"/>
          <w:b/>
          <w:szCs w:val="24"/>
        </w:rPr>
        <w:t>160.000.000 đ</w:t>
      </w:r>
      <w:r w:rsidR="002B3917" w:rsidRPr="00BD1991">
        <w:rPr>
          <w:rFonts w:cs="Times New Roman"/>
          <w:b/>
          <w:szCs w:val="24"/>
        </w:rPr>
        <w:t>ồng</w:t>
      </w:r>
      <w:r w:rsidRPr="00BD1991">
        <w:rPr>
          <w:rFonts w:cs="Times New Roman"/>
          <w:szCs w:val="24"/>
        </w:rPr>
        <w:t xml:space="preserve"> và các hình thức bổ sung như đình chỉ hoạt động, bắt buộc khắc phục hậu quả, công khai thông tin…)</w:t>
      </w:r>
    </w:p>
    <w:p w:rsidR="0013173F" w:rsidRPr="00BD1991" w:rsidRDefault="0013173F" w:rsidP="00BE16F3">
      <w:pPr>
        <w:pStyle w:val="ListParagraph"/>
        <w:numPr>
          <w:ilvl w:val="0"/>
          <w:numId w:val="10"/>
        </w:numPr>
        <w:spacing w:before="120" w:line="240" w:lineRule="auto"/>
        <w:rPr>
          <w:rFonts w:cs="Times New Roman"/>
          <w:szCs w:val="24"/>
        </w:rPr>
      </w:pPr>
      <w:r w:rsidRPr="00BD1991">
        <w:rPr>
          <w:rFonts w:cs="Times New Roman"/>
          <w:szCs w:val="24"/>
        </w:rPr>
        <w:t xml:space="preserve">Nghị định số 38/2021/NĐ-CP ngày 29/3/2021 (mức phạt tiền từ </w:t>
      </w:r>
      <w:r w:rsidRPr="00BD1991">
        <w:rPr>
          <w:rFonts w:cs="Times New Roman"/>
          <w:b/>
          <w:szCs w:val="24"/>
        </w:rPr>
        <w:t>1.000.000 đồng</w:t>
      </w:r>
      <w:r w:rsidRPr="00BD1991">
        <w:rPr>
          <w:rFonts w:cs="Times New Roman"/>
          <w:szCs w:val="24"/>
        </w:rPr>
        <w:t xml:space="preserve"> đến </w:t>
      </w:r>
      <w:r w:rsidRPr="00BD1991">
        <w:rPr>
          <w:rFonts w:cs="Times New Roman"/>
          <w:b/>
          <w:szCs w:val="24"/>
        </w:rPr>
        <w:t>5.000.000 đồng</w:t>
      </w:r>
      <w:r w:rsidRPr="00BD1991">
        <w:rPr>
          <w:rFonts w:cs="Times New Roman"/>
          <w:szCs w:val="24"/>
        </w:rPr>
        <w:t xml:space="preserve"> và hình thức phạt bổ sung </w:t>
      </w:r>
      <w:r w:rsidRPr="00BD1991">
        <w:rPr>
          <w:rFonts w:cs="Times New Roman"/>
          <w:b/>
          <w:szCs w:val="24"/>
        </w:rPr>
        <w:t>tịch thu tang vật vi phạm</w:t>
      </w:r>
      <w:r w:rsidRPr="00BD1991">
        <w:rPr>
          <w:rFonts w:cs="Times New Roman"/>
          <w:szCs w:val="24"/>
        </w:rPr>
        <w:t>)</w:t>
      </w:r>
    </w:p>
    <w:p w:rsidR="00FC656A" w:rsidRPr="001B2838" w:rsidRDefault="00BB7218" w:rsidP="001C7D5D">
      <w:pPr>
        <w:spacing w:before="120" w:line="240" w:lineRule="auto"/>
        <w:contextualSpacing/>
        <w:rPr>
          <w:rFonts w:cs="Times New Roman"/>
          <w:b/>
          <w:szCs w:val="24"/>
        </w:rPr>
      </w:pPr>
      <w:r>
        <w:rPr>
          <w:rFonts w:cs="Times New Roman"/>
          <w:b/>
          <w:noProof/>
          <w:szCs w:val="24"/>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63991</wp:posOffset>
                </wp:positionV>
                <wp:extent cx="6211019" cy="6038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6211019" cy="603850"/>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7218" w:rsidRPr="00BB7218" w:rsidRDefault="00BB7218" w:rsidP="00BB7218">
                            <w:pPr>
                              <w:spacing w:after="0" w:line="288" w:lineRule="auto"/>
                              <w:jc w:val="center"/>
                              <w:rPr>
                                <w:b/>
                              </w:rPr>
                            </w:pPr>
                            <w:r w:rsidRPr="00BB7218">
                              <w:rPr>
                                <w:b/>
                              </w:rPr>
                              <w:t>Vì văn minh đô thị, vì sức khỏe cộng đồng,</w:t>
                            </w:r>
                          </w:p>
                          <w:p w:rsidR="00BB7218" w:rsidRPr="00BB7218" w:rsidRDefault="00BB7218" w:rsidP="00BB7218">
                            <w:pPr>
                              <w:spacing w:after="0" w:line="288" w:lineRule="auto"/>
                              <w:jc w:val="center"/>
                              <w:rPr>
                                <w:b/>
                              </w:rPr>
                            </w:pPr>
                            <w:r w:rsidRPr="00BB7218">
                              <w:rPr>
                                <w:b/>
                              </w:rPr>
                              <w:t>Hãy cùng hành động để</w:t>
                            </w:r>
                            <w:r w:rsidR="00C12322">
                              <w:rPr>
                                <w:b/>
                              </w:rPr>
                              <w:t xml:space="preserve"> chấm dứt vấn nạn </w:t>
                            </w:r>
                            <w:r w:rsidRPr="00BB7218">
                              <w:rPr>
                                <w:b/>
                              </w:rPr>
                              <w:t>tiếng ồn!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0" type="#_x0000_t202" style="position:absolute;margin-left:0;margin-top:5.05pt;width:489.05pt;height:47.5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" fillcolor="#e2efd9 [665]" stroked="f" strokeweight=".5pt">
                <v:textbox>
                  <w:txbxContent>
                    <w:p w:rsidR="00BB7218" w:rsidRPr="00BB7218" w:rsidRDefault="00BB7218" w:rsidP="00BB7218">
                      <w:pPr>
                        <w:spacing w:after="0" w:line="288" w:lineRule="auto"/>
                        <w:jc w:val="center"/>
                        <w:rPr>
                          <w:b/>
                        </w:rPr>
                      </w:pPr>
                      <w:r w:rsidRPr="00BB7218">
                        <w:rPr>
                          <w:b/>
                        </w:rPr>
                        <w:t>Vì văn minh đô thị, vì sức khỏe cộng đồng,</w:t>
                      </w:r>
                    </w:p>
                    <w:p w:rsidR="00BB7218" w:rsidRPr="00BB7218" w:rsidRDefault="00BB7218" w:rsidP="00BB7218">
                      <w:pPr>
                        <w:spacing w:after="0" w:line="288" w:lineRule="auto"/>
                        <w:jc w:val="center"/>
                        <w:rPr>
                          <w:b/>
                        </w:rPr>
                      </w:pPr>
                      <w:r w:rsidRPr="00BB7218">
                        <w:rPr>
                          <w:b/>
                        </w:rPr>
                        <w:t>Hãy cùng hành động để</w:t>
                      </w:r>
                      <w:r w:rsidR="00C12322">
                        <w:rPr>
                          <w:b/>
                        </w:rPr>
                        <w:t xml:space="preserve"> chấm dứt vấn nạn </w:t>
                      </w:r>
                      <w:r w:rsidRPr="00BB7218">
                        <w:rPr>
                          <w:b/>
                        </w:rPr>
                        <w:t>tiếng ồn!</w:t>
                      </w:r>
                    </w:p>
                  </w:txbxContent>
                </v:textbox>
                <w10:wrap anchorx="margin"/>
              </v:shape>
            </w:pict>
          </mc:Fallback>
        </mc:AlternateContent>
      </w:r>
    </w:p>
    <w:p w:rsidR="00FC656A" w:rsidRPr="001B2838" w:rsidRDefault="00FC656A" w:rsidP="001C7D5D">
      <w:pPr>
        <w:spacing w:before="120" w:line="240" w:lineRule="auto"/>
        <w:contextualSpacing/>
        <w:rPr>
          <w:rFonts w:cs="Times New Roman"/>
          <w:b/>
          <w:szCs w:val="24"/>
        </w:rPr>
      </w:pPr>
    </w:p>
    <w:sectPr w:rsidR="00FC656A" w:rsidRPr="001B2838" w:rsidSect="00B76999">
      <w:headerReference w:type="default" r:id="rId10"/>
      <w:pgSz w:w="11907" w:h="16840" w:code="9"/>
      <w:pgMar w:top="567" w:right="567" w:bottom="357" w:left="851"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0BF" w:rsidRDefault="002570BF" w:rsidP="00E05C77">
      <w:pPr>
        <w:spacing w:after="0" w:line="240" w:lineRule="auto"/>
      </w:pPr>
      <w:r>
        <w:separator/>
      </w:r>
    </w:p>
  </w:endnote>
  <w:endnote w:type="continuationSeparator" w:id="0">
    <w:p w:rsidR="002570BF" w:rsidRDefault="002570BF" w:rsidP="00E0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0BF" w:rsidRDefault="002570BF" w:rsidP="00E05C77">
      <w:pPr>
        <w:spacing w:after="0" w:line="240" w:lineRule="auto"/>
      </w:pPr>
      <w:r>
        <w:separator/>
      </w:r>
    </w:p>
  </w:footnote>
  <w:footnote w:type="continuationSeparator" w:id="0">
    <w:p w:rsidR="002570BF" w:rsidRDefault="002570BF" w:rsidP="00E05C77">
      <w:pPr>
        <w:spacing w:after="0" w:line="240" w:lineRule="auto"/>
      </w:pPr>
      <w:r>
        <w:continuationSeparator/>
      </w:r>
    </w:p>
  </w:footnote>
  <w:footnote w:id="1">
    <w:p w:rsidR="007406B8" w:rsidRDefault="007406B8">
      <w:pPr>
        <w:pStyle w:val="FootnoteText"/>
      </w:pPr>
      <w:r>
        <w:rPr>
          <w:rStyle w:val="FootnoteReference"/>
        </w:rPr>
        <w:footnoteRef/>
      </w:r>
      <w:r>
        <w:t xml:space="preserve"> Nêu rõ kênh tiếp nhận thông tin tại địa phương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834722"/>
      <w:docPartObj>
        <w:docPartGallery w:val="Page Numbers (Top of Page)"/>
        <w:docPartUnique/>
      </w:docPartObj>
    </w:sdtPr>
    <w:sdtEndPr>
      <w:rPr>
        <w:noProof/>
      </w:rPr>
    </w:sdtEndPr>
    <w:sdtContent>
      <w:p w:rsidR="00B76999" w:rsidRDefault="00B76999">
        <w:pPr>
          <w:pStyle w:val="Header"/>
          <w:jc w:val="center"/>
        </w:pPr>
        <w:r>
          <w:fldChar w:fldCharType="begin"/>
        </w:r>
        <w:r>
          <w:instrText xml:space="preserve"> PAGE   \* MERGEFORMAT </w:instrText>
        </w:r>
        <w:r>
          <w:fldChar w:fldCharType="separate"/>
        </w:r>
        <w:r w:rsidR="008D4779">
          <w:rPr>
            <w:noProof/>
          </w:rPr>
          <w:t>2</w:t>
        </w:r>
        <w:r>
          <w:rPr>
            <w:noProof/>
          </w:rPr>
          <w:fldChar w:fldCharType="end"/>
        </w:r>
      </w:p>
    </w:sdtContent>
  </w:sdt>
  <w:p w:rsidR="00B76999" w:rsidRDefault="00B769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9EF"/>
    <w:multiLevelType w:val="hybridMultilevel"/>
    <w:tmpl w:val="A6BAB4AC"/>
    <w:lvl w:ilvl="0" w:tplc="B71054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57969"/>
    <w:multiLevelType w:val="hybridMultilevel"/>
    <w:tmpl w:val="5866A75C"/>
    <w:lvl w:ilvl="0" w:tplc="FA006C82">
      <w:numFmt w:val="bullet"/>
      <w:lvlText w:val=""/>
      <w:lvlJc w:val="left"/>
      <w:pPr>
        <w:ind w:left="677" w:hanging="360"/>
      </w:pPr>
      <w:rPr>
        <w:rFonts w:ascii="Symbol" w:eastAsia="Times New Roman" w:hAnsi="Symbol" w:cs="Times New Roman" w:hint="default"/>
        <w:sz w:val="24"/>
        <w:szCs w:val="24"/>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 w15:restartNumberingAfterBreak="0">
    <w:nsid w:val="0FC0605F"/>
    <w:multiLevelType w:val="hybridMultilevel"/>
    <w:tmpl w:val="E2A0C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A425C"/>
    <w:multiLevelType w:val="hybridMultilevel"/>
    <w:tmpl w:val="6CC4013E"/>
    <w:lvl w:ilvl="0" w:tplc="3844195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B6BCF"/>
    <w:multiLevelType w:val="hybridMultilevel"/>
    <w:tmpl w:val="46B051BA"/>
    <w:lvl w:ilvl="0" w:tplc="A5F419D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D17F6"/>
    <w:multiLevelType w:val="hybridMultilevel"/>
    <w:tmpl w:val="E042D732"/>
    <w:lvl w:ilvl="0" w:tplc="043CEB24">
      <w:start w:val="1"/>
      <w:numFmt w:val="bullet"/>
      <w:lvlText w:val="-"/>
      <w:lvlJc w:val="left"/>
      <w:pPr>
        <w:ind w:left="720" w:hanging="360"/>
      </w:pPr>
      <w:rPr>
        <w:rFonts w:ascii="Arial" w:hAnsi="Arial"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A358B"/>
    <w:multiLevelType w:val="hybridMultilevel"/>
    <w:tmpl w:val="A8B84CF6"/>
    <w:lvl w:ilvl="0" w:tplc="054C8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64314"/>
    <w:multiLevelType w:val="hybridMultilevel"/>
    <w:tmpl w:val="4D2C0FD0"/>
    <w:lvl w:ilvl="0" w:tplc="0D92F7E0">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E6D3B"/>
    <w:multiLevelType w:val="hybridMultilevel"/>
    <w:tmpl w:val="8D62494E"/>
    <w:lvl w:ilvl="0" w:tplc="D5966B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C791A"/>
    <w:multiLevelType w:val="hybridMultilevel"/>
    <w:tmpl w:val="87C4D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A81C2B"/>
    <w:multiLevelType w:val="hybridMultilevel"/>
    <w:tmpl w:val="D2A0BF16"/>
    <w:lvl w:ilvl="0" w:tplc="0D92F7E0">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F46B9"/>
    <w:multiLevelType w:val="hybridMultilevel"/>
    <w:tmpl w:val="1C9E1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6792C"/>
    <w:multiLevelType w:val="multilevel"/>
    <w:tmpl w:val="F48E6DD6"/>
    <w:lvl w:ilvl="0">
      <w:start w:val="1"/>
      <w:numFmt w:val="decimal"/>
      <w:lvlText w:val="%1."/>
      <w:lvlJc w:val="left"/>
      <w:pPr>
        <w:tabs>
          <w:tab w:val="num" w:pos="479"/>
        </w:tabs>
        <w:ind w:left="479"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251063E"/>
    <w:multiLevelType w:val="hybridMultilevel"/>
    <w:tmpl w:val="0952E22C"/>
    <w:lvl w:ilvl="0" w:tplc="A5F419D8">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17384"/>
    <w:multiLevelType w:val="hybridMultilevel"/>
    <w:tmpl w:val="A96E73F2"/>
    <w:lvl w:ilvl="0" w:tplc="054C880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1"/>
  </w:num>
  <w:num w:numId="2">
    <w:abstractNumId w:val="1"/>
  </w:num>
  <w:num w:numId="3">
    <w:abstractNumId w:val="3"/>
  </w:num>
  <w:num w:numId="4">
    <w:abstractNumId w:val="12"/>
  </w:num>
  <w:num w:numId="5">
    <w:abstractNumId w:val="9"/>
  </w:num>
  <w:num w:numId="6">
    <w:abstractNumId w:val="5"/>
  </w:num>
  <w:num w:numId="7">
    <w:abstractNumId w:val="1"/>
  </w:num>
  <w:num w:numId="8">
    <w:abstractNumId w:val="8"/>
  </w:num>
  <w:num w:numId="9">
    <w:abstractNumId w:val="2"/>
  </w:num>
  <w:num w:numId="10">
    <w:abstractNumId w:val="10"/>
  </w:num>
  <w:num w:numId="11">
    <w:abstractNumId w:val="13"/>
  </w:num>
  <w:num w:numId="12">
    <w:abstractNumId w:val="4"/>
  </w:num>
  <w:num w:numId="13">
    <w:abstractNumId w:val="7"/>
  </w:num>
  <w:num w:numId="14">
    <w:abstractNumId w:val="0"/>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33"/>
    <w:rsid w:val="000051A8"/>
    <w:rsid w:val="00020895"/>
    <w:rsid w:val="0002399A"/>
    <w:rsid w:val="00047BAE"/>
    <w:rsid w:val="0007274B"/>
    <w:rsid w:val="00086EE1"/>
    <w:rsid w:val="00093021"/>
    <w:rsid w:val="000B6D30"/>
    <w:rsid w:val="000D745C"/>
    <w:rsid w:val="0013173F"/>
    <w:rsid w:val="00155A14"/>
    <w:rsid w:val="001B2838"/>
    <w:rsid w:val="001B71F9"/>
    <w:rsid w:val="001C7D5D"/>
    <w:rsid w:val="001D07B0"/>
    <w:rsid w:val="002041D8"/>
    <w:rsid w:val="00205D2E"/>
    <w:rsid w:val="0023350C"/>
    <w:rsid w:val="002361B4"/>
    <w:rsid w:val="002570BF"/>
    <w:rsid w:val="0028266C"/>
    <w:rsid w:val="00294F75"/>
    <w:rsid w:val="002A2A9A"/>
    <w:rsid w:val="002B3917"/>
    <w:rsid w:val="002E1AF7"/>
    <w:rsid w:val="0031726A"/>
    <w:rsid w:val="00332F66"/>
    <w:rsid w:val="00342C0F"/>
    <w:rsid w:val="00356710"/>
    <w:rsid w:val="0038560A"/>
    <w:rsid w:val="0039301A"/>
    <w:rsid w:val="003A2F36"/>
    <w:rsid w:val="003B3E10"/>
    <w:rsid w:val="003C2048"/>
    <w:rsid w:val="003C400B"/>
    <w:rsid w:val="003D12F5"/>
    <w:rsid w:val="003D3FBB"/>
    <w:rsid w:val="003F7286"/>
    <w:rsid w:val="004049F0"/>
    <w:rsid w:val="0041119E"/>
    <w:rsid w:val="00450545"/>
    <w:rsid w:val="004E4DDF"/>
    <w:rsid w:val="005367CD"/>
    <w:rsid w:val="0053799B"/>
    <w:rsid w:val="00584074"/>
    <w:rsid w:val="005971E4"/>
    <w:rsid w:val="005A52C4"/>
    <w:rsid w:val="005B2292"/>
    <w:rsid w:val="005B521E"/>
    <w:rsid w:val="005B5882"/>
    <w:rsid w:val="005D21C4"/>
    <w:rsid w:val="00624337"/>
    <w:rsid w:val="00630ED0"/>
    <w:rsid w:val="00652185"/>
    <w:rsid w:val="0066557B"/>
    <w:rsid w:val="00672B83"/>
    <w:rsid w:val="006E66B9"/>
    <w:rsid w:val="006E6ABA"/>
    <w:rsid w:val="007115D1"/>
    <w:rsid w:val="00711F90"/>
    <w:rsid w:val="00733831"/>
    <w:rsid w:val="007406B8"/>
    <w:rsid w:val="007615F0"/>
    <w:rsid w:val="007D2F1F"/>
    <w:rsid w:val="007E0079"/>
    <w:rsid w:val="00801685"/>
    <w:rsid w:val="00850C35"/>
    <w:rsid w:val="00863186"/>
    <w:rsid w:val="00891AC5"/>
    <w:rsid w:val="008D4779"/>
    <w:rsid w:val="008F475E"/>
    <w:rsid w:val="008F5C6B"/>
    <w:rsid w:val="00916446"/>
    <w:rsid w:val="00932FE3"/>
    <w:rsid w:val="00943668"/>
    <w:rsid w:val="00956A12"/>
    <w:rsid w:val="00960C24"/>
    <w:rsid w:val="009633DE"/>
    <w:rsid w:val="009655B5"/>
    <w:rsid w:val="00974C56"/>
    <w:rsid w:val="00A03DA3"/>
    <w:rsid w:val="00A14009"/>
    <w:rsid w:val="00A363F1"/>
    <w:rsid w:val="00A61CEC"/>
    <w:rsid w:val="00A67556"/>
    <w:rsid w:val="00A70BA9"/>
    <w:rsid w:val="00AC6DCE"/>
    <w:rsid w:val="00AD679F"/>
    <w:rsid w:val="00AD796A"/>
    <w:rsid w:val="00AE7F33"/>
    <w:rsid w:val="00B01743"/>
    <w:rsid w:val="00B07379"/>
    <w:rsid w:val="00B212E0"/>
    <w:rsid w:val="00B67E61"/>
    <w:rsid w:val="00B7148C"/>
    <w:rsid w:val="00B76999"/>
    <w:rsid w:val="00B77D38"/>
    <w:rsid w:val="00BB0E02"/>
    <w:rsid w:val="00BB7218"/>
    <w:rsid w:val="00BD1991"/>
    <w:rsid w:val="00BD591F"/>
    <w:rsid w:val="00BD612E"/>
    <w:rsid w:val="00BE16F3"/>
    <w:rsid w:val="00BF49DF"/>
    <w:rsid w:val="00BF6003"/>
    <w:rsid w:val="00C020E2"/>
    <w:rsid w:val="00C12322"/>
    <w:rsid w:val="00C14C33"/>
    <w:rsid w:val="00C22FEA"/>
    <w:rsid w:val="00C269C7"/>
    <w:rsid w:val="00C46891"/>
    <w:rsid w:val="00C56EAC"/>
    <w:rsid w:val="00C96BC3"/>
    <w:rsid w:val="00CB30CE"/>
    <w:rsid w:val="00D73B66"/>
    <w:rsid w:val="00DB3911"/>
    <w:rsid w:val="00DB7B55"/>
    <w:rsid w:val="00DC0B87"/>
    <w:rsid w:val="00DC12BE"/>
    <w:rsid w:val="00DC3206"/>
    <w:rsid w:val="00DE2987"/>
    <w:rsid w:val="00E05C77"/>
    <w:rsid w:val="00E206D6"/>
    <w:rsid w:val="00E274CF"/>
    <w:rsid w:val="00E663C2"/>
    <w:rsid w:val="00E76591"/>
    <w:rsid w:val="00EA1584"/>
    <w:rsid w:val="00EB44E4"/>
    <w:rsid w:val="00EB58EF"/>
    <w:rsid w:val="00F01C6A"/>
    <w:rsid w:val="00F20A8E"/>
    <w:rsid w:val="00F24C4A"/>
    <w:rsid w:val="00F27952"/>
    <w:rsid w:val="00F52722"/>
    <w:rsid w:val="00F53F2B"/>
    <w:rsid w:val="00F54958"/>
    <w:rsid w:val="00FA5EDF"/>
    <w:rsid w:val="00FB4F2B"/>
    <w:rsid w:val="00FC120C"/>
    <w:rsid w:val="00FC1CAB"/>
    <w:rsid w:val="00FC656A"/>
    <w:rsid w:val="00FD3C89"/>
    <w:rsid w:val="00FE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3B46"/>
  <w15:docId w15:val="{438F79BF-CF94-4802-B45C-23A3F516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AC5"/>
    <w:pPr>
      <w:ind w:left="720"/>
      <w:contextualSpacing/>
    </w:pPr>
  </w:style>
  <w:style w:type="paragraph" w:styleId="NormalWeb">
    <w:name w:val="Normal (Web)"/>
    <w:basedOn w:val="Normal"/>
    <w:uiPriority w:val="99"/>
    <w:rsid w:val="003D12F5"/>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E05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C77"/>
  </w:style>
  <w:style w:type="paragraph" w:styleId="Footer">
    <w:name w:val="footer"/>
    <w:basedOn w:val="Normal"/>
    <w:link w:val="FooterChar"/>
    <w:uiPriority w:val="99"/>
    <w:unhideWhenUsed/>
    <w:rsid w:val="00E05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C77"/>
  </w:style>
  <w:style w:type="paragraph" w:styleId="FootnoteText">
    <w:name w:val="footnote text"/>
    <w:basedOn w:val="Normal"/>
    <w:link w:val="FootnoteTextChar"/>
    <w:uiPriority w:val="99"/>
    <w:semiHidden/>
    <w:unhideWhenUsed/>
    <w:rsid w:val="005367CD"/>
    <w:pPr>
      <w:spacing w:after="0" w:line="240" w:lineRule="auto"/>
    </w:pPr>
    <w:rPr>
      <w:rFonts w:eastAsia="Times New Roman" w:cs="Times New Roman"/>
      <w:spacing w:val="-2"/>
      <w:position w:val="-2"/>
      <w:sz w:val="20"/>
      <w:szCs w:val="20"/>
    </w:rPr>
  </w:style>
  <w:style w:type="character" w:customStyle="1" w:styleId="FootnoteTextChar">
    <w:name w:val="Footnote Text Char"/>
    <w:basedOn w:val="DefaultParagraphFont"/>
    <w:link w:val="FootnoteText"/>
    <w:uiPriority w:val="99"/>
    <w:semiHidden/>
    <w:rsid w:val="005367CD"/>
    <w:rPr>
      <w:rFonts w:eastAsia="Times New Roman" w:cs="Times New Roman"/>
      <w:spacing w:val="-2"/>
      <w:position w:val="-2"/>
      <w:sz w:val="20"/>
      <w:szCs w:val="20"/>
    </w:rPr>
  </w:style>
  <w:style w:type="character" w:styleId="FootnoteReference">
    <w:name w:val="footnote reference"/>
    <w:uiPriority w:val="99"/>
    <w:semiHidden/>
    <w:unhideWhenUsed/>
    <w:rsid w:val="005367CD"/>
    <w:rPr>
      <w:vertAlign w:val="superscript"/>
    </w:rPr>
  </w:style>
  <w:style w:type="character" w:customStyle="1" w:styleId="ListParagraphChar">
    <w:name w:val="List Paragraph Char"/>
    <w:basedOn w:val="DefaultParagraphFont"/>
    <w:link w:val="ListParagraph"/>
    <w:uiPriority w:val="34"/>
    <w:rsid w:val="00BD612E"/>
  </w:style>
  <w:style w:type="paragraph" w:styleId="BalloonText">
    <w:name w:val="Balloon Text"/>
    <w:basedOn w:val="Normal"/>
    <w:link w:val="BalloonTextChar"/>
    <w:uiPriority w:val="99"/>
    <w:semiHidden/>
    <w:unhideWhenUsed/>
    <w:rsid w:val="00204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1D8"/>
    <w:rPr>
      <w:rFonts w:ascii="Segoe UI" w:hAnsi="Segoe UI" w:cs="Segoe UI"/>
      <w:sz w:val="18"/>
      <w:szCs w:val="18"/>
    </w:rPr>
  </w:style>
  <w:style w:type="table" w:styleId="TableGrid">
    <w:name w:val="Table Grid"/>
    <w:basedOn w:val="TableNormal"/>
    <w:uiPriority w:val="39"/>
    <w:rsid w:val="001B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47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668214">
      <w:bodyDiv w:val="1"/>
      <w:marLeft w:val="0"/>
      <w:marRight w:val="0"/>
      <w:marTop w:val="0"/>
      <w:marBottom w:val="0"/>
      <w:divBdr>
        <w:top w:val="none" w:sz="0" w:space="0" w:color="auto"/>
        <w:left w:val="none" w:sz="0" w:space="0" w:color="auto"/>
        <w:bottom w:val="none" w:sz="0" w:space="0" w:color="auto"/>
        <w:right w:val="none" w:sz="0" w:space="0" w:color="auto"/>
      </w:divBdr>
    </w:div>
    <w:div w:id="2105571475">
      <w:bodyDiv w:val="1"/>
      <w:marLeft w:val="0"/>
      <w:marRight w:val="0"/>
      <w:marTop w:val="0"/>
      <w:marBottom w:val="0"/>
      <w:divBdr>
        <w:top w:val="none" w:sz="0" w:space="0" w:color="auto"/>
        <w:left w:val="none" w:sz="0" w:space="0" w:color="auto"/>
        <w:bottom w:val="none" w:sz="0" w:space="0" w:color="auto"/>
        <w:right w:val="none" w:sz="0" w:space="0" w:color="auto"/>
      </w:divBdr>
      <w:divsChild>
        <w:div w:id="350380467">
          <w:marLeft w:val="0"/>
          <w:marRight w:val="0"/>
          <w:marTop w:val="0"/>
          <w:marBottom w:val="0"/>
          <w:divBdr>
            <w:top w:val="none" w:sz="0" w:space="0" w:color="auto"/>
            <w:left w:val="none" w:sz="0" w:space="0" w:color="auto"/>
            <w:bottom w:val="none" w:sz="0" w:space="0" w:color="auto"/>
            <w:right w:val="none" w:sz="0" w:space="0" w:color="auto"/>
          </w:divBdr>
        </w:div>
        <w:div w:id="1163276697">
          <w:marLeft w:val="0"/>
          <w:marRight w:val="0"/>
          <w:marTop w:val="0"/>
          <w:marBottom w:val="0"/>
          <w:divBdr>
            <w:top w:val="none" w:sz="0" w:space="0" w:color="auto"/>
            <w:left w:val="none" w:sz="0" w:space="0" w:color="auto"/>
            <w:bottom w:val="none" w:sz="0" w:space="0" w:color="auto"/>
            <w:right w:val="none" w:sz="0" w:space="0" w:color="auto"/>
          </w:divBdr>
        </w:div>
        <w:div w:id="1390953221">
          <w:marLeft w:val="0"/>
          <w:marRight w:val="0"/>
          <w:marTop w:val="0"/>
          <w:marBottom w:val="0"/>
          <w:divBdr>
            <w:top w:val="none" w:sz="0" w:space="0" w:color="auto"/>
            <w:left w:val="none" w:sz="0" w:space="0" w:color="auto"/>
            <w:bottom w:val="none" w:sz="0" w:space="0" w:color="auto"/>
            <w:right w:val="none" w:sz="0" w:space="0" w:color="auto"/>
          </w:divBdr>
        </w:div>
        <w:div w:id="805662305">
          <w:marLeft w:val="0"/>
          <w:marRight w:val="0"/>
          <w:marTop w:val="0"/>
          <w:marBottom w:val="0"/>
          <w:divBdr>
            <w:top w:val="none" w:sz="0" w:space="0" w:color="auto"/>
            <w:left w:val="none" w:sz="0" w:space="0" w:color="auto"/>
            <w:bottom w:val="none" w:sz="0" w:space="0" w:color="auto"/>
            <w:right w:val="none" w:sz="0" w:space="0" w:color="auto"/>
          </w:divBdr>
        </w:div>
        <w:div w:id="383722846">
          <w:marLeft w:val="0"/>
          <w:marRight w:val="0"/>
          <w:marTop w:val="0"/>
          <w:marBottom w:val="0"/>
          <w:divBdr>
            <w:top w:val="none" w:sz="0" w:space="0" w:color="auto"/>
            <w:left w:val="none" w:sz="0" w:space="0" w:color="auto"/>
            <w:bottom w:val="none" w:sz="0" w:space="0" w:color="auto"/>
            <w:right w:val="none" w:sz="0" w:space="0" w:color="auto"/>
          </w:divBdr>
        </w:div>
        <w:div w:id="323238496">
          <w:marLeft w:val="0"/>
          <w:marRight w:val="0"/>
          <w:marTop w:val="0"/>
          <w:marBottom w:val="0"/>
          <w:divBdr>
            <w:top w:val="none" w:sz="0" w:space="0" w:color="auto"/>
            <w:left w:val="none" w:sz="0" w:space="0" w:color="auto"/>
            <w:bottom w:val="none" w:sz="0" w:space="0" w:color="auto"/>
            <w:right w:val="none" w:sz="0" w:space="0" w:color="auto"/>
          </w:divBdr>
        </w:div>
        <w:div w:id="347679406">
          <w:marLeft w:val="0"/>
          <w:marRight w:val="0"/>
          <w:marTop w:val="0"/>
          <w:marBottom w:val="0"/>
          <w:divBdr>
            <w:top w:val="none" w:sz="0" w:space="0" w:color="auto"/>
            <w:left w:val="none" w:sz="0" w:space="0" w:color="auto"/>
            <w:bottom w:val="none" w:sz="0" w:space="0" w:color="auto"/>
            <w:right w:val="none" w:sz="0" w:space="0" w:color="auto"/>
          </w:divBdr>
        </w:div>
        <w:div w:id="2021856361">
          <w:marLeft w:val="0"/>
          <w:marRight w:val="0"/>
          <w:marTop w:val="0"/>
          <w:marBottom w:val="0"/>
          <w:divBdr>
            <w:top w:val="none" w:sz="0" w:space="0" w:color="auto"/>
            <w:left w:val="none" w:sz="0" w:space="0" w:color="auto"/>
            <w:bottom w:val="none" w:sz="0" w:space="0" w:color="auto"/>
            <w:right w:val="none" w:sz="0" w:space="0" w:color="auto"/>
          </w:divBdr>
          <w:divsChild>
            <w:div w:id="1488785652">
              <w:marLeft w:val="0"/>
              <w:marRight w:val="0"/>
              <w:marTop w:val="0"/>
              <w:marBottom w:val="0"/>
              <w:divBdr>
                <w:top w:val="none" w:sz="0" w:space="0" w:color="auto"/>
                <w:left w:val="none" w:sz="0" w:space="0" w:color="auto"/>
                <w:bottom w:val="none" w:sz="0" w:space="0" w:color="auto"/>
                <w:right w:val="none" w:sz="0" w:space="0" w:color="auto"/>
              </w:divBdr>
            </w:div>
            <w:div w:id="1744453451">
              <w:marLeft w:val="0"/>
              <w:marRight w:val="0"/>
              <w:marTop w:val="0"/>
              <w:marBottom w:val="0"/>
              <w:divBdr>
                <w:top w:val="none" w:sz="0" w:space="0" w:color="auto"/>
                <w:left w:val="none" w:sz="0" w:space="0" w:color="auto"/>
                <w:bottom w:val="none" w:sz="0" w:space="0" w:color="auto"/>
                <w:right w:val="none" w:sz="0" w:space="0" w:color="auto"/>
              </w:divBdr>
            </w:div>
            <w:div w:id="1218663490">
              <w:marLeft w:val="0"/>
              <w:marRight w:val="0"/>
              <w:marTop w:val="0"/>
              <w:marBottom w:val="0"/>
              <w:divBdr>
                <w:top w:val="none" w:sz="0" w:space="0" w:color="auto"/>
                <w:left w:val="none" w:sz="0" w:space="0" w:color="auto"/>
                <w:bottom w:val="none" w:sz="0" w:space="0" w:color="auto"/>
                <w:right w:val="none" w:sz="0" w:space="0" w:color="auto"/>
              </w:divBdr>
            </w:div>
            <w:div w:id="111634392">
              <w:marLeft w:val="0"/>
              <w:marRight w:val="0"/>
              <w:marTop w:val="0"/>
              <w:marBottom w:val="0"/>
              <w:divBdr>
                <w:top w:val="none" w:sz="0" w:space="0" w:color="auto"/>
                <w:left w:val="none" w:sz="0" w:space="0" w:color="auto"/>
                <w:bottom w:val="none" w:sz="0" w:space="0" w:color="auto"/>
                <w:right w:val="none" w:sz="0" w:space="0" w:color="auto"/>
              </w:divBdr>
            </w:div>
            <w:div w:id="16405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i%E1%BA%BFng_%E1%BB%9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wikipedia.org/wiki/M%C3%B4i_tr%C6%B0%E1%BB%9D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3C8AF-EF67-45CC-9B97-46C26767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cp:lastPrinted>2021-04-15T02:47:00Z</cp:lastPrinted>
  <dcterms:created xsi:type="dcterms:W3CDTF">2021-04-22T02:43:00Z</dcterms:created>
  <dcterms:modified xsi:type="dcterms:W3CDTF">2021-04-22T02:53:00Z</dcterms:modified>
</cp:coreProperties>
</file>